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4AF" w:rsidRPr="00FD1744" w:rsidRDefault="00A574AF" w:rsidP="00A574AF">
      <w:pPr>
        <w:jc w:val="center"/>
        <w:rPr>
          <w:rFonts w:asciiTheme="minorHAnsi" w:hAnsiTheme="minorHAnsi" w:cstheme="minorHAnsi"/>
          <w:sz w:val="40"/>
          <w:szCs w:val="40"/>
          <w:lang w:val="en-GB"/>
        </w:rPr>
      </w:pPr>
      <w:r w:rsidRPr="00FD1744">
        <w:rPr>
          <w:rFonts w:asciiTheme="minorHAnsi" w:hAnsiTheme="minorHAnsi" w:cstheme="minorHAnsi"/>
          <w:sz w:val="40"/>
          <w:szCs w:val="40"/>
          <w:lang w:val="en-GB"/>
        </w:rPr>
        <w:t xml:space="preserve">PEOPLES TRAINING AND </w:t>
      </w:r>
      <w:smartTag w:uri="urn:schemas-microsoft-com:office:smarttags" w:element="PlaceName">
        <w:r w:rsidRPr="00FD1744">
          <w:rPr>
            <w:rFonts w:asciiTheme="minorHAnsi" w:hAnsiTheme="minorHAnsi" w:cstheme="minorHAnsi"/>
            <w:sz w:val="40"/>
            <w:szCs w:val="40"/>
            <w:lang w:val="en-GB"/>
          </w:rPr>
          <w:t>RESEARCH</w:t>
        </w:r>
      </w:smartTag>
      <w:r w:rsidRPr="00FD1744">
        <w:rPr>
          <w:rFonts w:asciiTheme="minorHAnsi" w:hAnsiTheme="minorHAnsi" w:cstheme="minorHAnsi"/>
          <w:sz w:val="40"/>
          <w:szCs w:val="40"/>
          <w:lang w:val="en-GB"/>
        </w:rPr>
        <w:t xml:space="preserve"> CENTRE</w:t>
      </w:r>
    </w:p>
    <w:p w:rsidR="00A574AF" w:rsidRPr="00FD1744" w:rsidRDefault="00A574AF" w:rsidP="00A574AF">
      <w:pPr>
        <w:pBdr>
          <w:bottom w:val="single" w:sz="4" w:space="1" w:color="808080"/>
        </w:pBdr>
        <w:jc w:val="center"/>
        <w:rPr>
          <w:rFonts w:asciiTheme="minorHAnsi" w:hAnsiTheme="minorHAnsi" w:cstheme="minorHAnsi"/>
          <w:lang w:val="en-GB"/>
        </w:rPr>
      </w:pPr>
      <w:r w:rsidRPr="00FD1744">
        <w:rPr>
          <w:rFonts w:asciiTheme="minorHAnsi" w:hAnsiTheme="minorHAnsi" w:cstheme="minorHAnsi"/>
          <w:lang w:val="en-GB"/>
        </w:rPr>
        <w:t xml:space="preserve">43, Srinathdham Duplex, </w:t>
      </w:r>
      <w:smartTag w:uri="urn:schemas-microsoft-com:office:smarttags" w:element="Street">
        <w:smartTag w:uri="urn:schemas-microsoft-com:office:smarttags" w:element="address">
          <w:r w:rsidRPr="00FD1744">
            <w:rPr>
              <w:rFonts w:asciiTheme="minorHAnsi" w:hAnsiTheme="minorHAnsi" w:cstheme="minorHAnsi"/>
              <w:lang w:val="en-GB"/>
            </w:rPr>
            <w:t>Dinesh Mill- Urmi Road</w:t>
          </w:r>
        </w:smartTag>
      </w:smartTag>
      <w:r w:rsidRPr="00FD1744">
        <w:rPr>
          <w:rFonts w:asciiTheme="minorHAnsi" w:hAnsiTheme="minorHAnsi" w:cstheme="minorHAnsi"/>
          <w:lang w:val="en-GB"/>
        </w:rPr>
        <w:t>, VADODARA-390007 Ph: 2345576</w:t>
      </w:r>
    </w:p>
    <w:p w:rsidR="00A574AF" w:rsidRPr="00FD1744" w:rsidRDefault="00A574AF" w:rsidP="00A574AF">
      <w:pPr>
        <w:jc w:val="center"/>
        <w:rPr>
          <w:rFonts w:asciiTheme="minorHAnsi" w:hAnsiTheme="minorHAnsi" w:cstheme="minorHAnsi"/>
        </w:rPr>
      </w:pPr>
    </w:p>
    <w:p w:rsidR="00A574AF" w:rsidRPr="00FD1744" w:rsidRDefault="00A574AF" w:rsidP="00A574AF">
      <w:pPr>
        <w:rPr>
          <w:rFonts w:asciiTheme="minorHAnsi" w:hAnsiTheme="minorHAnsi" w:cstheme="minorHAnsi"/>
        </w:rPr>
      </w:pPr>
    </w:p>
    <w:p w:rsidR="00A574AF" w:rsidRPr="00FD1744" w:rsidRDefault="00A574AF" w:rsidP="00A574AF">
      <w:pPr>
        <w:jc w:val="center"/>
        <w:rPr>
          <w:rFonts w:asciiTheme="minorHAnsi" w:hAnsiTheme="minorHAnsi" w:cstheme="minorHAnsi"/>
          <w:sz w:val="32"/>
        </w:rPr>
      </w:pPr>
      <w:r w:rsidRPr="00FD1744">
        <w:rPr>
          <w:rFonts w:asciiTheme="minorHAnsi" w:hAnsiTheme="minorHAnsi" w:cstheme="minorHAnsi"/>
          <w:sz w:val="32"/>
        </w:rPr>
        <w:t>Report for the year 2015-16</w:t>
      </w:r>
    </w:p>
    <w:p w:rsidR="00A574AF" w:rsidRPr="00FD1744" w:rsidRDefault="00A574AF" w:rsidP="00A574AF">
      <w:pPr>
        <w:jc w:val="center"/>
        <w:rPr>
          <w:rFonts w:asciiTheme="minorHAnsi" w:hAnsiTheme="minorHAnsi" w:cstheme="minorHAnsi"/>
          <w:sz w:val="32"/>
        </w:rPr>
      </w:pPr>
    </w:p>
    <w:p w:rsidR="00A574AF" w:rsidRPr="00FD1744" w:rsidRDefault="00A574AF" w:rsidP="00A574AF">
      <w:pPr>
        <w:jc w:val="both"/>
        <w:rPr>
          <w:rFonts w:asciiTheme="minorHAnsi" w:hAnsiTheme="minorHAnsi" w:cstheme="minorHAnsi"/>
          <w:sz w:val="28"/>
        </w:rPr>
      </w:pPr>
      <w:r w:rsidRPr="00B3638B">
        <w:rPr>
          <w:rFonts w:asciiTheme="minorHAnsi" w:hAnsiTheme="minorHAnsi" w:cstheme="minorHAnsi"/>
          <w:b/>
          <w:bCs/>
          <w:sz w:val="28"/>
        </w:rPr>
        <w:t>Relief paid to the silicosis victim families</w:t>
      </w:r>
      <w:r w:rsidRPr="00FD1744">
        <w:rPr>
          <w:rFonts w:asciiTheme="minorHAnsi" w:hAnsiTheme="minorHAnsi" w:cstheme="minorHAnsi"/>
          <w:sz w:val="28"/>
        </w:rPr>
        <w:t>:</w:t>
      </w:r>
    </w:p>
    <w:p w:rsidR="00A574AF" w:rsidRPr="00FD1744" w:rsidRDefault="00A574AF" w:rsidP="00A574AF">
      <w:pPr>
        <w:jc w:val="both"/>
        <w:rPr>
          <w:rFonts w:asciiTheme="minorHAnsi" w:hAnsiTheme="minorHAnsi" w:cstheme="minorHAnsi"/>
          <w:sz w:val="28"/>
        </w:rPr>
      </w:pPr>
    </w:p>
    <w:p w:rsidR="00A574AF" w:rsidRPr="00FD1744" w:rsidRDefault="00CF182E" w:rsidP="00A574AF">
      <w:pPr>
        <w:jc w:val="both"/>
        <w:rPr>
          <w:rFonts w:asciiTheme="minorHAnsi" w:hAnsiTheme="minorHAnsi" w:cstheme="minorHAnsi"/>
          <w:sz w:val="28"/>
        </w:rPr>
      </w:pPr>
      <w:r w:rsidRPr="00FD1744">
        <w:rPr>
          <w:rFonts w:asciiTheme="minorHAnsi" w:hAnsiTheme="minorHAnsi" w:cstheme="minorHAnsi"/>
          <w:noProof/>
          <w:sz w:val="28"/>
          <w:lang w:bidi="gu-IN"/>
        </w:rPr>
        <w:drawing>
          <wp:anchor distT="0" distB="0" distL="114300" distR="114300" simplePos="0" relativeHeight="251658240" behindDoc="0" locked="0" layoutInCell="1" allowOverlap="1">
            <wp:simplePos x="0" y="0"/>
            <wp:positionH relativeFrom="column">
              <wp:posOffset>20955</wp:posOffset>
            </wp:positionH>
            <wp:positionV relativeFrom="paragraph">
              <wp:posOffset>78105</wp:posOffset>
            </wp:positionV>
            <wp:extent cx="1895475" cy="1383030"/>
            <wp:effectExtent l="19050" t="19050" r="28575" b="26670"/>
            <wp:wrapSquare wrapText="bothSides"/>
            <wp:docPr id="3" name="Picture 3" descr="IMG_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941"/>
                    <pic:cNvPicPr>
                      <a:picLocks noChangeAspect="1" noChangeArrowheads="1"/>
                    </pic:cNvPicPr>
                  </pic:nvPicPr>
                  <pic:blipFill>
                    <a:blip r:embed="rId8" cstate="print"/>
                    <a:srcRect/>
                    <a:stretch>
                      <a:fillRect/>
                    </a:stretch>
                  </pic:blipFill>
                  <pic:spPr bwMode="auto">
                    <a:xfrm>
                      <a:off x="0" y="0"/>
                      <a:ext cx="1895475" cy="1383030"/>
                    </a:xfrm>
                    <a:prstGeom prst="rect">
                      <a:avLst/>
                    </a:prstGeom>
                    <a:noFill/>
                    <a:ln w="9525">
                      <a:solidFill>
                        <a:srgbClr val="0000FF"/>
                      </a:solidFill>
                      <a:miter lim="800000"/>
                      <a:headEnd/>
                      <a:tailEnd/>
                    </a:ln>
                  </pic:spPr>
                </pic:pic>
              </a:graphicData>
            </a:graphic>
          </wp:anchor>
        </w:drawing>
      </w:r>
      <w:r w:rsidR="00A574AF" w:rsidRPr="00FD1744">
        <w:rPr>
          <w:rFonts w:asciiTheme="minorHAnsi" w:hAnsiTheme="minorHAnsi" w:cstheme="minorHAnsi"/>
          <w:sz w:val="28"/>
        </w:rPr>
        <w:t xml:space="preserve">Last year Government of Gujarat resolved to pay relief amount of Rs.1 lakh to the families of diseased Agate workers. In response 75 had made their claims. On 5 June, 13 </w:t>
      </w:r>
      <w:r w:rsidR="00B70E4C" w:rsidRPr="00FD1744">
        <w:rPr>
          <w:rFonts w:asciiTheme="minorHAnsi" w:hAnsiTheme="minorHAnsi" w:cstheme="minorHAnsi"/>
          <w:sz w:val="28"/>
        </w:rPr>
        <w:t>families</w:t>
      </w:r>
      <w:r w:rsidR="00A574AF" w:rsidRPr="00FD1744">
        <w:rPr>
          <w:rFonts w:asciiTheme="minorHAnsi" w:hAnsiTheme="minorHAnsi" w:cstheme="minorHAnsi"/>
          <w:sz w:val="28"/>
        </w:rPr>
        <w:t xml:space="preserve"> were handed over cheques by Asst. </w:t>
      </w:r>
      <w:r w:rsidR="00B70E4C" w:rsidRPr="00FD1744">
        <w:rPr>
          <w:rFonts w:asciiTheme="minorHAnsi" w:hAnsiTheme="minorHAnsi" w:cstheme="minorHAnsi"/>
          <w:sz w:val="28"/>
        </w:rPr>
        <w:t>Labor</w:t>
      </w:r>
      <w:r w:rsidR="00A574AF" w:rsidRPr="00FD1744">
        <w:rPr>
          <w:rFonts w:asciiTheme="minorHAnsi" w:hAnsiTheme="minorHAnsi" w:cstheme="minorHAnsi"/>
          <w:sz w:val="28"/>
        </w:rPr>
        <w:t xml:space="preserve"> Commissioner (Rural) at a function </w:t>
      </w:r>
      <w:r w:rsidR="00B70E4C" w:rsidRPr="00FD1744">
        <w:rPr>
          <w:rFonts w:asciiTheme="minorHAnsi" w:hAnsiTheme="minorHAnsi" w:cstheme="minorHAnsi"/>
          <w:sz w:val="28"/>
        </w:rPr>
        <w:t>organized</w:t>
      </w:r>
      <w:r w:rsidR="00A574AF" w:rsidRPr="00FD1744">
        <w:rPr>
          <w:rFonts w:asciiTheme="minorHAnsi" w:hAnsiTheme="minorHAnsi" w:cstheme="minorHAnsi"/>
          <w:sz w:val="28"/>
        </w:rPr>
        <w:t xml:space="preserve"> at PTRC Office. This was </w:t>
      </w:r>
      <w:r w:rsidR="00B70E4C" w:rsidRPr="00FD1744">
        <w:rPr>
          <w:rFonts w:asciiTheme="minorHAnsi" w:hAnsiTheme="minorHAnsi" w:cstheme="minorHAnsi"/>
          <w:sz w:val="28"/>
        </w:rPr>
        <w:t>an</w:t>
      </w:r>
      <w:r w:rsidR="00A574AF" w:rsidRPr="00FD1744">
        <w:rPr>
          <w:rFonts w:asciiTheme="minorHAnsi" w:hAnsiTheme="minorHAnsi" w:cstheme="minorHAnsi"/>
          <w:sz w:val="28"/>
        </w:rPr>
        <w:t xml:space="preserve"> important mile stone in long struggle for justice to the Silicosis victims. </w:t>
      </w:r>
      <w:r w:rsidR="00AD2115" w:rsidRPr="00FD1744">
        <w:rPr>
          <w:rFonts w:asciiTheme="minorHAnsi" w:hAnsiTheme="minorHAnsi" w:cstheme="minorHAnsi"/>
          <w:sz w:val="28"/>
        </w:rPr>
        <w:t>L</w:t>
      </w:r>
      <w:r w:rsidR="00A574AF" w:rsidRPr="00FD1744">
        <w:rPr>
          <w:rFonts w:asciiTheme="minorHAnsi" w:hAnsiTheme="minorHAnsi" w:cstheme="minorHAnsi"/>
          <w:sz w:val="28"/>
        </w:rPr>
        <w:t>ater, during the year 59 families received the relief.</w:t>
      </w:r>
    </w:p>
    <w:p w:rsidR="00A574AF" w:rsidRPr="00FD1744" w:rsidRDefault="00A574AF" w:rsidP="00A574AF">
      <w:pPr>
        <w:jc w:val="both"/>
        <w:rPr>
          <w:rFonts w:asciiTheme="minorHAnsi" w:hAnsiTheme="minorHAnsi" w:cstheme="minorHAnsi"/>
          <w:sz w:val="28"/>
        </w:rPr>
      </w:pPr>
    </w:p>
    <w:p w:rsidR="00A574AF" w:rsidRPr="00B3638B" w:rsidRDefault="00A574AF" w:rsidP="00A574AF">
      <w:pPr>
        <w:jc w:val="both"/>
        <w:rPr>
          <w:rFonts w:asciiTheme="minorHAnsi" w:hAnsiTheme="minorHAnsi" w:cstheme="minorHAnsi"/>
          <w:b/>
          <w:bCs/>
          <w:sz w:val="28"/>
        </w:rPr>
      </w:pPr>
      <w:r w:rsidRPr="00B3638B">
        <w:rPr>
          <w:rFonts w:asciiTheme="minorHAnsi" w:hAnsiTheme="minorHAnsi" w:cstheme="minorHAnsi"/>
          <w:b/>
          <w:bCs/>
          <w:sz w:val="28"/>
        </w:rPr>
        <w:t>Spot inquiry by National Human Rights Commission:</w:t>
      </w:r>
    </w:p>
    <w:p w:rsidR="00A574AF" w:rsidRPr="00FD1744" w:rsidRDefault="00A574AF" w:rsidP="00A574AF">
      <w:pPr>
        <w:jc w:val="both"/>
        <w:rPr>
          <w:rFonts w:asciiTheme="minorHAnsi" w:hAnsiTheme="minorHAnsi" w:cstheme="minorHAnsi"/>
          <w:sz w:val="28"/>
        </w:rPr>
      </w:pPr>
    </w:p>
    <w:p w:rsidR="00A574AF" w:rsidRPr="00FD1744" w:rsidRDefault="00CF182E" w:rsidP="00A574AF">
      <w:pPr>
        <w:jc w:val="both"/>
        <w:rPr>
          <w:rFonts w:asciiTheme="minorHAnsi" w:hAnsiTheme="minorHAnsi" w:cstheme="minorHAnsi"/>
          <w:sz w:val="28"/>
        </w:rPr>
      </w:pPr>
      <w:r w:rsidRPr="00FD1744">
        <w:rPr>
          <w:rFonts w:asciiTheme="minorHAnsi" w:hAnsiTheme="minorHAnsi" w:cstheme="minorHAnsi"/>
          <w:noProof/>
          <w:sz w:val="28"/>
          <w:lang w:bidi="gu-IN"/>
        </w:rPr>
        <w:drawing>
          <wp:anchor distT="0" distB="0" distL="114300" distR="114300" simplePos="0" relativeHeight="251659264" behindDoc="0" locked="0" layoutInCell="1" allowOverlap="1">
            <wp:simplePos x="0" y="0"/>
            <wp:positionH relativeFrom="column">
              <wp:posOffset>4177030</wp:posOffset>
            </wp:positionH>
            <wp:positionV relativeFrom="paragraph">
              <wp:posOffset>59690</wp:posOffset>
            </wp:positionV>
            <wp:extent cx="1989455" cy="1486535"/>
            <wp:effectExtent l="19050" t="19050" r="10795" b="18415"/>
            <wp:wrapSquare wrapText="bothSides"/>
            <wp:docPr id="4" name="Picture 4" descr="IMG_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107"/>
                    <pic:cNvPicPr>
                      <a:picLocks noChangeAspect="1" noChangeArrowheads="1"/>
                    </pic:cNvPicPr>
                  </pic:nvPicPr>
                  <pic:blipFill>
                    <a:blip r:embed="rId9" cstate="print"/>
                    <a:srcRect/>
                    <a:stretch>
                      <a:fillRect/>
                    </a:stretch>
                  </pic:blipFill>
                  <pic:spPr bwMode="auto">
                    <a:xfrm>
                      <a:off x="0" y="0"/>
                      <a:ext cx="1989455" cy="1486535"/>
                    </a:xfrm>
                    <a:prstGeom prst="rect">
                      <a:avLst/>
                    </a:prstGeom>
                    <a:noFill/>
                    <a:ln w="9525">
                      <a:solidFill>
                        <a:srgbClr val="0000FF"/>
                      </a:solidFill>
                      <a:miter lim="800000"/>
                      <a:headEnd/>
                      <a:tailEnd/>
                    </a:ln>
                  </pic:spPr>
                </pic:pic>
              </a:graphicData>
            </a:graphic>
          </wp:anchor>
        </w:drawing>
      </w:r>
      <w:r w:rsidR="00A574AF" w:rsidRPr="00FD1744">
        <w:rPr>
          <w:rFonts w:asciiTheme="minorHAnsi" w:hAnsiTheme="minorHAnsi" w:cstheme="minorHAnsi"/>
          <w:sz w:val="28"/>
        </w:rPr>
        <w:t xml:space="preserve">NHRC is paying attention to the </w:t>
      </w:r>
      <w:r w:rsidR="00B70E4C" w:rsidRPr="00FD1744">
        <w:rPr>
          <w:rFonts w:asciiTheme="minorHAnsi" w:hAnsiTheme="minorHAnsi" w:cstheme="minorHAnsi"/>
          <w:sz w:val="28"/>
        </w:rPr>
        <w:t>problem of</w:t>
      </w:r>
      <w:r w:rsidR="00A574AF" w:rsidRPr="00FD1744">
        <w:rPr>
          <w:rFonts w:asciiTheme="minorHAnsi" w:hAnsiTheme="minorHAnsi" w:cstheme="minorHAnsi"/>
          <w:sz w:val="28"/>
        </w:rPr>
        <w:t xml:space="preserve"> Silicosis since </w:t>
      </w:r>
      <w:r w:rsidR="00B70E4C" w:rsidRPr="00FD1744">
        <w:rPr>
          <w:rFonts w:asciiTheme="minorHAnsi" w:hAnsiTheme="minorHAnsi" w:cstheme="minorHAnsi"/>
          <w:sz w:val="28"/>
        </w:rPr>
        <w:t>2006.</w:t>
      </w:r>
      <w:r w:rsidR="00B70E4C">
        <w:rPr>
          <w:rFonts w:asciiTheme="minorHAnsi" w:hAnsiTheme="minorHAnsi" w:cstheme="minorHAnsi"/>
          <w:sz w:val="28"/>
        </w:rPr>
        <w:t xml:space="preserve"> Same year PIL was file</w:t>
      </w:r>
      <w:r w:rsidR="00B70E4C" w:rsidRPr="00FD1744">
        <w:rPr>
          <w:rFonts w:asciiTheme="minorHAnsi" w:hAnsiTheme="minorHAnsi" w:cstheme="minorHAnsi"/>
          <w:sz w:val="28"/>
        </w:rPr>
        <w:t>d</w:t>
      </w:r>
      <w:r w:rsidR="00B70E4C">
        <w:rPr>
          <w:rFonts w:asciiTheme="minorHAnsi" w:hAnsiTheme="minorHAnsi" w:cstheme="minorHAnsi"/>
          <w:sz w:val="28"/>
        </w:rPr>
        <w:t xml:space="preserve"> </w:t>
      </w:r>
      <w:r w:rsidR="00B70E4C" w:rsidRPr="00FD1744">
        <w:rPr>
          <w:rFonts w:asciiTheme="minorHAnsi" w:hAnsiTheme="minorHAnsi" w:cstheme="minorHAnsi"/>
          <w:sz w:val="28"/>
        </w:rPr>
        <w:t>in</w:t>
      </w:r>
      <w:r w:rsidR="00B70E4C">
        <w:rPr>
          <w:rFonts w:asciiTheme="minorHAnsi" w:hAnsiTheme="minorHAnsi" w:cstheme="minorHAnsi"/>
          <w:sz w:val="28"/>
        </w:rPr>
        <w:t xml:space="preserve"> </w:t>
      </w:r>
      <w:r w:rsidR="00B70E4C" w:rsidRPr="00FD1744">
        <w:rPr>
          <w:rFonts w:asciiTheme="minorHAnsi" w:hAnsiTheme="minorHAnsi" w:cstheme="minorHAnsi"/>
          <w:sz w:val="28"/>
        </w:rPr>
        <w:t xml:space="preserve">Supreme Court of India by Delhi based NGO PRASAR. </w:t>
      </w:r>
      <w:r w:rsidR="00A574AF" w:rsidRPr="00FD1744">
        <w:rPr>
          <w:rFonts w:asciiTheme="minorHAnsi" w:hAnsiTheme="minorHAnsi" w:cstheme="minorHAnsi"/>
          <w:sz w:val="28"/>
        </w:rPr>
        <w:t xml:space="preserve">Commission joined the PIL as respondent. In 2009 Honorable Court passed </w:t>
      </w:r>
      <w:r w:rsidR="00B70E4C" w:rsidRPr="00FD1744">
        <w:rPr>
          <w:rFonts w:asciiTheme="minorHAnsi" w:hAnsiTheme="minorHAnsi" w:cstheme="minorHAnsi"/>
          <w:sz w:val="28"/>
        </w:rPr>
        <w:t>interim</w:t>
      </w:r>
      <w:r w:rsidR="00A574AF" w:rsidRPr="00FD1744">
        <w:rPr>
          <w:rFonts w:asciiTheme="minorHAnsi" w:hAnsiTheme="minorHAnsi" w:cstheme="minorHAnsi"/>
          <w:sz w:val="28"/>
        </w:rPr>
        <w:t xml:space="preserve"> order in this matter and instructed NHRC to </w:t>
      </w:r>
      <w:r w:rsidR="00B70E4C" w:rsidRPr="00FD1744">
        <w:rPr>
          <w:rFonts w:asciiTheme="minorHAnsi" w:hAnsiTheme="minorHAnsi" w:cstheme="minorHAnsi"/>
          <w:sz w:val="28"/>
        </w:rPr>
        <w:t>go-ahead</w:t>
      </w:r>
      <w:r w:rsidR="00A574AF" w:rsidRPr="00FD1744">
        <w:rPr>
          <w:rFonts w:asciiTheme="minorHAnsi" w:hAnsiTheme="minorHAnsi" w:cstheme="minorHAnsi"/>
          <w:sz w:val="28"/>
        </w:rPr>
        <w:t xml:space="preserve"> with the State Governments to pay compensation/relief to the confirmed cases of death and </w:t>
      </w:r>
      <w:r w:rsidR="00B70E4C" w:rsidRPr="00FD1744">
        <w:rPr>
          <w:rFonts w:asciiTheme="minorHAnsi" w:hAnsiTheme="minorHAnsi" w:cstheme="minorHAnsi"/>
          <w:sz w:val="28"/>
        </w:rPr>
        <w:t>treatment</w:t>
      </w:r>
      <w:r w:rsidR="00B70E4C">
        <w:rPr>
          <w:rFonts w:asciiTheme="minorHAnsi" w:hAnsiTheme="minorHAnsi" w:cstheme="minorHAnsi"/>
          <w:sz w:val="28"/>
        </w:rPr>
        <w:t xml:space="preserve"> </w:t>
      </w:r>
      <w:r w:rsidR="00B70E4C" w:rsidRPr="00FD1744">
        <w:rPr>
          <w:rFonts w:asciiTheme="minorHAnsi" w:hAnsiTheme="minorHAnsi" w:cstheme="minorHAnsi"/>
          <w:sz w:val="28"/>
        </w:rPr>
        <w:t>and</w:t>
      </w:r>
      <w:r w:rsidR="00A574AF" w:rsidRPr="00FD1744">
        <w:rPr>
          <w:rFonts w:asciiTheme="minorHAnsi" w:hAnsiTheme="minorHAnsi" w:cstheme="minorHAnsi"/>
          <w:sz w:val="28"/>
        </w:rPr>
        <w:t xml:space="preserve"> rehabilitation for the workers living with Silicosis.</w:t>
      </w:r>
      <w:r w:rsidR="00BB6A63" w:rsidRPr="00FD1744">
        <w:rPr>
          <w:rFonts w:asciiTheme="minorHAnsi" w:hAnsiTheme="minorHAnsi" w:cstheme="minorHAnsi"/>
          <w:sz w:val="28"/>
        </w:rPr>
        <w:t xml:space="preserve"> Since 2010 we started filing formal </w:t>
      </w:r>
      <w:r w:rsidR="00B70E4C" w:rsidRPr="00FD1744">
        <w:rPr>
          <w:rFonts w:asciiTheme="minorHAnsi" w:hAnsiTheme="minorHAnsi" w:cstheme="minorHAnsi"/>
          <w:sz w:val="28"/>
        </w:rPr>
        <w:t>complaints</w:t>
      </w:r>
      <w:r w:rsidR="00BB6A63" w:rsidRPr="00FD1744">
        <w:rPr>
          <w:rFonts w:asciiTheme="minorHAnsi" w:hAnsiTheme="minorHAnsi" w:cstheme="minorHAnsi"/>
          <w:sz w:val="28"/>
        </w:rPr>
        <w:t xml:space="preserve"> with the Commission in this regard. We have filed 10 complaints for Khambhat and few more for Jambusar, Dahod and Chhotaudepur. NHRC decided to send its team for </w:t>
      </w:r>
      <w:r w:rsidR="00B70E4C" w:rsidRPr="00FD1744">
        <w:rPr>
          <w:rFonts w:asciiTheme="minorHAnsi" w:hAnsiTheme="minorHAnsi" w:cstheme="minorHAnsi"/>
          <w:sz w:val="28"/>
        </w:rPr>
        <w:t>spot</w:t>
      </w:r>
      <w:r w:rsidR="00BB6A63" w:rsidRPr="00FD1744">
        <w:rPr>
          <w:rFonts w:asciiTheme="minorHAnsi" w:hAnsiTheme="minorHAnsi" w:cstheme="minorHAnsi"/>
          <w:sz w:val="28"/>
        </w:rPr>
        <w:t xml:space="preserve"> inquiry. From 23-26 June the Committee headed by IPS Officer visited </w:t>
      </w:r>
      <w:r w:rsidR="00B70E4C">
        <w:rPr>
          <w:rFonts w:asciiTheme="minorHAnsi" w:hAnsiTheme="minorHAnsi" w:cstheme="minorHAnsi"/>
          <w:sz w:val="28"/>
        </w:rPr>
        <w:t>Kham</w:t>
      </w:r>
      <w:r w:rsidR="00B70E4C" w:rsidRPr="00FD1744">
        <w:rPr>
          <w:rFonts w:asciiTheme="minorHAnsi" w:hAnsiTheme="minorHAnsi" w:cstheme="minorHAnsi"/>
          <w:sz w:val="28"/>
        </w:rPr>
        <w:t>bhat</w:t>
      </w:r>
      <w:r w:rsidR="00BB6A63" w:rsidRPr="00FD1744">
        <w:rPr>
          <w:rFonts w:asciiTheme="minorHAnsi" w:hAnsiTheme="minorHAnsi" w:cstheme="minorHAnsi"/>
          <w:sz w:val="28"/>
        </w:rPr>
        <w:t xml:space="preserve"> and held </w:t>
      </w:r>
      <w:r w:rsidR="00B70E4C" w:rsidRPr="00FD1744">
        <w:rPr>
          <w:rFonts w:asciiTheme="minorHAnsi" w:hAnsiTheme="minorHAnsi" w:cstheme="minorHAnsi"/>
          <w:sz w:val="28"/>
        </w:rPr>
        <w:t>meetings</w:t>
      </w:r>
      <w:r w:rsidR="00BB6A63" w:rsidRPr="00FD1744">
        <w:rPr>
          <w:rFonts w:asciiTheme="minorHAnsi" w:hAnsiTheme="minorHAnsi" w:cstheme="minorHAnsi"/>
          <w:sz w:val="28"/>
        </w:rPr>
        <w:t xml:space="preserve"> with relevant Government departments, traders and victims. They recorded statements of the victim families. </w:t>
      </w:r>
      <w:r w:rsidR="00B70E4C" w:rsidRPr="00FD1744">
        <w:rPr>
          <w:rFonts w:asciiTheme="minorHAnsi" w:hAnsiTheme="minorHAnsi" w:cstheme="minorHAnsi"/>
          <w:sz w:val="28"/>
        </w:rPr>
        <w:t>Later</w:t>
      </w:r>
      <w:r w:rsidR="00FD1744" w:rsidRPr="00FD1744">
        <w:rPr>
          <w:rFonts w:asciiTheme="minorHAnsi" w:hAnsiTheme="minorHAnsi" w:cstheme="minorHAnsi"/>
          <w:sz w:val="28"/>
        </w:rPr>
        <w:t>, the Committee submitted it</w:t>
      </w:r>
      <w:r w:rsidR="00BB6A63" w:rsidRPr="00FD1744">
        <w:rPr>
          <w:rFonts w:asciiTheme="minorHAnsi" w:hAnsiTheme="minorHAnsi" w:cstheme="minorHAnsi"/>
          <w:sz w:val="28"/>
        </w:rPr>
        <w:t xml:space="preserve">s </w:t>
      </w:r>
      <w:r w:rsidR="00B70E4C" w:rsidRPr="00FD1744">
        <w:rPr>
          <w:rFonts w:asciiTheme="minorHAnsi" w:hAnsiTheme="minorHAnsi" w:cstheme="minorHAnsi"/>
          <w:sz w:val="28"/>
        </w:rPr>
        <w:t>report</w:t>
      </w:r>
      <w:r w:rsidR="00BB6A63" w:rsidRPr="00FD1744">
        <w:rPr>
          <w:rFonts w:asciiTheme="minorHAnsi" w:hAnsiTheme="minorHAnsi" w:cstheme="minorHAnsi"/>
          <w:sz w:val="28"/>
        </w:rPr>
        <w:t xml:space="preserve"> to the Commission. </w:t>
      </w:r>
      <w:r w:rsidR="00B70E4C" w:rsidRPr="00FD1744">
        <w:rPr>
          <w:rFonts w:asciiTheme="minorHAnsi" w:hAnsiTheme="minorHAnsi" w:cstheme="minorHAnsi"/>
          <w:sz w:val="28"/>
        </w:rPr>
        <w:t>The</w:t>
      </w:r>
      <w:r w:rsidR="00BB6A63" w:rsidRPr="00FD1744">
        <w:rPr>
          <w:rFonts w:asciiTheme="minorHAnsi" w:hAnsiTheme="minorHAnsi" w:cstheme="minorHAnsi"/>
          <w:sz w:val="28"/>
        </w:rPr>
        <w:t xml:space="preserve"> Commission has sought responses from Government of Gujarat and </w:t>
      </w:r>
      <w:r w:rsidR="00B70E4C" w:rsidRPr="00FD1744">
        <w:rPr>
          <w:rFonts w:asciiTheme="minorHAnsi" w:hAnsiTheme="minorHAnsi" w:cstheme="minorHAnsi"/>
          <w:sz w:val="28"/>
        </w:rPr>
        <w:t>complainant</w:t>
      </w:r>
      <w:r w:rsidR="00BB6A63" w:rsidRPr="00FD1744">
        <w:rPr>
          <w:rFonts w:asciiTheme="minorHAnsi" w:hAnsiTheme="minorHAnsi" w:cstheme="minorHAnsi"/>
          <w:sz w:val="28"/>
        </w:rPr>
        <w:t xml:space="preserve"> PTRC. This was again another important mile stone.</w:t>
      </w:r>
    </w:p>
    <w:p w:rsidR="00F7377B" w:rsidRPr="00FD1744" w:rsidRDefault="00F7377B" w:rsidP="00A574AF">
      <w:pPr>
        <w:jc w:val="both"/>
        <w:rPr>
          <w:rFonts w:asciiTheme="minorHAnsi" w:hAnsiTheme="minorHAnsi" w:cstheme="minorHAnsi"/>
          <w:sz w:val="28"/>
        </w:rPr>
      </w:pPr>
    </w:p>
    <w:p w:rsidR="00F7377B" w:rsidRPr="00B3638B" w:rsidRDefault="00F7377B" w:rsidP="00A574AF">
      <w:pPr>
        <w:jc w:val="both"/>
        <w:rPr>
          <w:rFonts w:asciiTheme="minorHAnsi" w:hAnsiTheme="minorHAnsi" w:cstheme="minorHAnsi"/>
          <w:b/>
          <w:bCs/>
          <w:sz w:val="28"/>
        </w:rPr>
      </w:pPr>
      <w:r w:rsidRPr="00B3638B">
        <w:rPr>
          <w:rFonts w:asciiTheme="minorHAnsi" w:hAnsiTheme="minorHAnsi" w:cstheme="minorHAnsi"/>
          <w:b/>
          <w:bCs/>
          <w:sz w:val="28"/>
        </w:rPr>
        <w:t>Day Care center:</w:t>
      </w:r>
    </w:p>
    <w:p w:rsidR="00F7377B" w:rsidRPr="00FD1744" w:rsidRDefault="00F7377B" w:rsidP="00A574AF">
      <w:pPr>
        <w:jc w:val="both"/>
        <w:rPr>
          <w:rFonts w:asciiTheme="minorHAnsi" w:hAnsiTheme="minorHAnsi" w:cstheme="minorHAnsi"/>
          <w:sz w:val="28"/>
        </w:rPr>
      </w:pPr>
    </w:p>
    <w:p w:rsidR="00F7377B" w:rsidRPr="00FD1744" w:rsidRDefault="00F7377B" w:rsidP="00A574AF">
      <w:pPr>
        <w:jc w:val="both"/>
        <w:rPr>
          <w:rFonts w:asciiTheme="minorHAnsi" w:hAnsiTheme="minorHAnsi" w:cstheme="minorHAnsi"/>
          <w:sz w:val="28"/>
        </w:rPr>
      </w:pPr>
      <w:r w:rsidRPr="00FD1744">
        <w:rPr>
          <w:rFonts w:asciiTheme="minorHAnsi" w:hAnsiTheme="minorHAnsi" w:cstheme="minorHAnsi"/>
          <w:sz w:val="28"/>
        </w:rPr>
        <w:t xml:space="preserve">We started Day care center on 1 April, 2006 for 20 children of 5 year or less. Our field staff observed that the women agate polisher carry their </w:t>
      </w:r>
      <w:r w:rsidR="00B70E4C" w:rsidRPr="00FD1744">
        <w:rPr>
          <w:rFonts w:asciiTheme="minorHAnsi" w:hAnsiTheme="minorHAnsi" w:cstheme="minorHAnsi"/>
          <w:sz w:val="28"/>
        </w:rPr>
        <w:t>children</w:t>
      </w:r>
      <w:r w:rsidRPr="00FD1744">
        <w:rPr>
          <w:rFonts w:asciiTheme="minorHAnsi" w:hAnsiTheme="minorHAnsi" w:cstheme="minorHAnsi"/>
          <w:sz w:val="28"/>
        </w:rPr>
        <w:t xml:space="preserve"> to work place and work while the child is in their lap. During the polishing work fine silica </w:t>
      </w:r>
      <w:r w:rsidR="00B70E4C">
        <w:rPr>
          <w:rFonts w:asciiTheme="minorHAnsi" w:hAnsiTheme="minorHAnsi" w:cstheme="minorHAnsi"/>
          <w:sz w:val="28"/>
        </w:rPr>
        <w:t>d</w:t>
      </w:r>
      <w:r w:rsidR="00B70E4C" w:rsidRPr="00FD1744">
        <w:rPr>
          <w:rFonts w:asciiTheme="minorHAnsi" w:hAnsiTheme="minorHAnsi" w:cstheme="minorHAnsi"/>
          <w:sz w:val="28"/>
        </w:rPr>
        <w:t>ust</w:t>
      </w:r>
      <w:r w:rsidRPr="00FD1744">
        <w:rPr>
          <w:rFonts w:asciiTheme="minorHAnsi" w:hAnsiTheme="minorHAnsi" w:cstheme="minorHAnsi"/>
          <w:sz w:val="28"/>
        </w:rPr>
        <w:t xml:space="preserve"> would </w:t>
      </w:r>
      <w:r w:rsidRPr="00FD1744">
        <w:rPr>
          <w:rFonts w:asciiTheme="minorHAnsi" w:hAnsiTheme="minorHAnsi" w:cstheme="minorHAnsi"/>
          <w:sz w:val="28"/>
        </w:rPr>
        <w:lastRenderedPageBreak/>
        <w:t xml:space="preserve">keep flying and as it would be inhaled by the worker, so the child and affect their adversely. To prevent silica exposure </w:t>
      </w:r>
      <w:r w:rsidR="00B70E4C" w:rsidRPr="00FD1744">
        <w:rPr>
          <w:rFonts w:asciiTheme="minorHAnsi" w:hAnsiTheme="minorHAnsi" w:cstheme="minorHAnsi"/>
          <w:sz w:val="28"/>
        </w:rPr>
        <w:t>to</w:t>
      </w:r>
      <w:r w:rsidR="00B70E4C">
        <w:rPr>
          <w:rFonts w:asciiTheme="minorHAnsi" w:hAnsiTheme="minorHAnsi" w:cstheme="minorHAnsi"/>
          <w:sz w:val="28"/>
        </w:rPr>
        <w:t xml:space="preserve"> </w:t>
      </w:r>
      <w:r w:rsidR="00B70E4C" w:rsidRPr="00FD1744">
        <w:rPr>
          <w:rFonts w:asciiTheme="minorHAnsi" w:hAnsiTheme="minorHAnsi" w:cstheme="minorHAnsi"/>
          <w:sz w:val="28"/>
        </w:rPr>
        <w:t>th</w:t>
      </w:r>
      <w:r w:rsidR="00B70E4C">
        <w:rPr>
          <w:rFonts w:asciiTheme="minorHAnsi" w:hAnsiTheme="minorHAnsi" w:cstheme="minorHAnsi"/>
          <w:sz w:val="28"/>
        </w:rPr>
        <w:t>e</w:t>
      </w:r>
      <w:r w:rsidRPr="00FD1744">
        <w:rPr>
          <w:rFonts w:asciiTheme="minorHAnsi" w:hAnsiTheme="minorHAnsi" w:cstheme="minorHAnsi"/>
          <w:sz w:val="28"/>
        </w:rPr>
        <w:t xml:space="preserve"> children we started this day care center</w:t>
      </w:r>
      <w:r w:rsidR="00FD1744" w:rsidRPr="00FD1744">
        <w:rPr>
          <w:rFonts w:asciiTheme="minorHAnsi" w:hAnsiTheme="minorHAnsi" w:cstheme="minorHAnsi"/>
          <w:sz w:val="28"/>
        </w:rPr>
        <w:t xml:space="preserve"> and we received good response. </w:t>
      </w:r>
      <w:r w:rsidRPr="00FD1744">
        <w:rPr>
          <w:rFonts w:asciiTheme="minorHAnsi" w:hAnsiTheme="minorHAnsi" w:cstheme="minorHAnsi"/>
          <w:sz w:val="28"/>
        </w:rPr>
        <w:t xml:space="preserve">In last 9 years 113 </w:t>
      </w:r>
      <w:r w:rsidR="00B70E4C" w:rsidRPr="00FD1744">
        <w:rPr>
          <w:rFonts w:asciiTheme="minorHAnsi" w:hAnsiTheme="minorHAnsi" w:cstheme="minorHAnsi"/>
          <w:sz w:val="28"/>
        </w:rPr>
        <w:t>children</w:t>
      </w:r>
      <w:r w:rsidRPr="00FD1744">
        <w:rPr>
          <w:rFonts w:asciiTheme="minorHAnsi" w:hAnsiTheme="minorHAnsi" w:cstheme="minorHAnsi"/>
          <w:sz w:val="28"/>
        </w:rPr>
        <w:t xml:space="preserve"> have been benefitted. We serve freshly cooked food in our kitchen. A teacher would take care of them, play with them and also teach them, sing songs. </w:t>
      </w:r>
      <w:r w:rsidR="00FD6FEA" w:rsidRPr="00FD1744">
        <w:rPr>
          <w:rFonts w:asciiTheme="minorHAnsi" w:hAnsiTheme="minorHAnsi" w:cstheme="minorHAnsi"/>
          <w:sz w:val="28"/>
        </w:rPr>
        <w:t>E</w:t>
      </w:r>
      <w:r w:rsidRPr="00FD1744">
        <w:rPr>
          <w:rFonts w:asciiTheme="minorHAnsi" w:hAnsiTheme="minorHAnsi" w:cstheme="minorHAnsi"/>
          <w:sz w:val="28"/>
        </w:rPr>
        <w:t>ach month end meeting with parents is organized.</w:t>
      </w:r>
    </w:p>
    <w:p w:rsidR="00F7377B" w:rsidRPr="00FD1744" w:rsidRDefault="00F7377B" w:rsidP="00A574AF">
      <w:pPr>
        <w:jc w:val="both"/>
        <w:rPr>
          <w:rFonts w:asciiTheme="minorHAnsi" w:hAnsiTheme="minorHAnsi" w:cstheme="minorHAnsi"/>
          <w:sz w:val="28"/>
        </w:rPr>
      </w:pPr>
    </w:p>
    <w:p w:rsidR="00F7377B" w:rsidRPr="00B3638B" w:rsidRDefault="00F7377B" w:rsidP="00A574AF">
      <w:pPr>
        <w:jc w:val="both"/>
        <w:rPr>
          <w:rFonts w:asciiTheme="minorHAnsi" w:hAnsiTheme="minorHAnsi" w:cstheme="minorHAnsi"/>
          <w:b/>
          <w:bCs/>
          <w:sz w:val="28"/>
        </w:rPr>
      </w:pPr>
      <w:r w:rsidRPr="00B3638B">
        <w:rPr>
          <w:rFonts w:asciiTheme="minorHAnsi" w:hAnsiTheme="minorHAnsi" w:cstheme="minorHAnsi"/>
          <w:b/>
          <w:bCs/>
          <w:sz w:val="28"/>
        </w:rPr>
        <w:t>Work with Silicosis victims:</w:t>
      </w:r>
    </w:p>
    <w:p w:rsidR="00F7377B" w:rsidRPr="00B3638B" w:rsidRDefault="00F7377B" w:rsidP="00A574AF">
      <w:pPr>
        <w:jc w:val="both"/>
        <w:rPr>
          <w:rFonts w:asciiTheme="minorHAnsi" w:hAnsiTheme="minorHAnsi" w:cstheme="minorHAnsi"/>
          <w:b/>
          <w:bCs/>
          <w:sz w:val="28"/>
        </w:rPr>
      </w:pPr>
    </w:p>
    <w:p w:rsidR="00F7377B" w:rsidRPr="00FD1744" w:rsidRDefault="00FD6FEA" w:rsidP="00A574AF">
      <w:pPr>
        <w:jc w:val="both"/>
        <w:rPr>
          <w:rFonts w:asciiTheme="minorHAnsi" w:hAnsiTheme="minorHAnsi" w:cstheme="minorHAnsi"/>
          <w:sz w:val="28"/>
        </w:rPr>
      </w:pPr>
      <w:r w:rsidRPr="00FD1744">
        <w:rPr>
          <w:rFonts w:asciiTheme="minorHAnsi" w:hAnsiTheme="minorHAnsi" w:cstheme="minorHAnsi"/>
          <w:noProof/>
          <w:sz w:val="28"/>
          <w:lang w:bidi="gu-IN"/>
        </w:rPr>
        <w:drawing>
          <wp:anchor distT="0" distB="0" distL="114300" distR="114300" simplePos="0" relativeHeight="251660288" behindDoc="0" locked="0" layoutInCell="1" allowOverlap="1">
            <wp:simplePos x="0" y="0"/>
            <wp:positionH relativeFrom="column">
              <wp:posOffset>-62865</wp:posOffset>
            </wp:positionH>
            <wp:positionV relativeFrom="paragraph">
              <wp:posOffset>77470</wp:posOffset>
            </wp:positionV>
            <wp:extent cx="2121535" cy="1588135"/>
            <wp:effectExtent l="19050" t="19050" r="12065" b="12065"/>
            <wp:wrapSquare wrapText="bothSides"/>
            <wp:docPr id="5" name="Picture 5" descr="IMG_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645"/>
                    <pic:cNvPicPr>
                      <a:picLocks noChangeAspect="1" noChangeArrowheads="1"/>
                    </pic:cNvPicPr>
                  </pic:nvPicPr>
                  <pic:blipFill>
                    <a:blip r:embed="rId10" cstate="print"/>
                    <a:srcRect/>
                    <a:stretch>
                      <a:fillRect/>
                    </a:stretch>
                  </pic:blipFill>
                  <pic:spPr bwMode="auto">
                    <a:xfrm>
                      <a:off x="0" y="0"/>
                      <a:ext cx="2121535" cy="1588135"/>
                    </a:xfrm>
                    <a:prstGeom prst="rect">
                      <a:avLst/>
                    </a:prstGeom>
                    <a:noFill/>
                    <a:ln w="9525">
                      <a:solidFill>
                        <a:srgbClr val="0000FF"/>
                      </a:solidFill>
                      <a:miter lim="800000"/>
                      <a:headEnd/>
                      <a:tailEnd/>
                    </a:ln>
                  </pic:spPr>
                </pic:pic>
              </a:graphicData>
            </a:graphic>
          </wp:anchor>
        </w:drawing>
      </w:r>
      <w:r w:rsidRPr="00FD1744">
        <w:rPr>
          <w:rFonts w:asciiTheme="minorHAnsi" w:hAnsiTheme="minorHAnsi" w:cstheme="minorHAnsi"/>
          <w:sz w:val="28"/>
        </w:rPr>
        <w:t xml:space="preserve">We observe 28 April each year as </w:t>
      </w:r>
      <w:r w:rsidR="00B70E4C" w:rsidRPr="00FD1744">
        <w:rPr>
          <w:rFonts w:asciiTheme="minorHAnsi" w:hAnsiTheme="minorHAnsi" w:cstheme="minorHAnsi"/>
          <w:sz w:val="28"/>
        </w:rPr>
        <w:t>International</w:t>
      </w:r>
      <w:r w:rsidRPr="00FD1744">
        <w:rPr>
          <w:rFonts w:asciiTheme="minorHAnsi" w:hAnsiTheme="minorHAnsi" w:cstheme="minorHAnsi"/>
          <w:sz w:val="28"/>
        </w:rPr>
        <w:t xml:space="preserve"> Workers Memorial Day. We pay </w:t>
      </w:r>
      <w:r w:rsidR="00B70E4C" w:rsidRPr="00FD1744">
        <w:rPr>
          <w:rFonts w:asciiTheme="minorHAnsi" w:hAnsiTheme="minorHAnsi" w:cstheme="minorHAnsi"/>
          <w:sz w:val="28"/>
        </w:rPr>
        <w:t>homage</w:t>
      </w:r>
      <w:r w:rsidRPr="00FD1744">
        <w:rPr>
          <w:rFonts w:asciiTheme="minorHAnsi" w:hAnsiTheme="minorHAnsi" w:cstheme="minorHAnsi"/>
          <w:sz w:val="28"/>
        </w:rPr>
        <w:t xml:space="preserve"> to the workers diseased during the year. Each year we put tent near Shakarpur Gram Panchayat. Now the victims are more confident. They thought that now we should organize program in City center of Khambhat town. Tent and stage was put up under Municipal Shopping Centre at Gawara Tower. Highest numbers of deaths were registered during this year. Huge banner having pictures of all 25 diseased workers was put up. Large numbers of workers, family members of victims, </w:t>
      </w:r>
      <w:r w:rsidR="00B70E4C" w:rsidRPr="00FD1744">
        <w:rPr>
          <w:rFonts w:asciiTheme="minorHAnsi" w:hAnsiTheme="minorHAnsi" w:cstheme="minorHAnsi"/>
          <w:sz w:val="28"/>
        </w:rPr>
        <w:t>representatives</w:t>
      </w:r>
      <w:r w:rsidRPr="00FD1744">
        <w:rPr>
          <w:rFonts w:asciiTheme="minorHAnsi" w:hAnsiTheme="minorHAnsi" w:cstheme="minorHAnsi"/>
          <w:sz w:val="28"/>
        </w:rPr>
        <w:t xml:space="preserve"> of different voluntary organizations, elected councilors and other citizens attended the event.</w:t>
      </w:r>
    </w:p>
    <w:p w:rsidR="00A574AF" w:rsidRPr="00FD1744" w:rsidRDefault="00A574AF" w:rsidP="00A574AF">
      <w:pPr>
        <w:jc w:val="both"/>
        <w:rPr>
          <w:rFonts w:asciiTheme="minorHAnsi" w:hAnsiTheme="minorHAnsi" w:cstheme="minorHAnsi"/>
          <w:b/>
          <w:bCs/>
          <w:sz w:val="28"/>
        </w:rPr>
      </w:pPr>
    </w:p>
    <w:p w:rsidR="00A574AF" w:rsidRPr="00FD1744" w:rsidRDefault="00FD6FEA" w:rsidP="00A574AF">
      <w:pPr>
        <w:jc w:val="both"/>
        <w:rPr>
          <w:rFonts w:asciiTheme="minorHAnsi" w:hAnsiTheme="minorHAnsi" w:cstheme="minorHAnsi"/>
          <w:sz w:val="28"/>
        </w:rPr>
      </w:pPr>
      <w:r w:rsidRPr="00FD1744">
        <w:rPr>
          <w:rFonts w:asciiTheme="minorHAnsi" w:hAnsiTheme="minorHAnsi" w:cstheme="minorHAnsi"/>
          <w:sz w:val="28"/>
        </w:rPr>
        <w:t xml:space="preserve">Agate workers are not issues identity cards so we decided to issue </w:t>
      </w:r>
      <w:r w:rsidR="00B70E4C" w:rsidRPr="00FD1744">
        <w:rPr>
          <w:rFonts w:asciiTheme="minorHAnsi" w:hAnsiTheme="minorHAnsi" w:cstheme="minorHAnsi"/>
          <w:sz w:val="28"/>
        </w:rPr>
        <w:t>Identity</w:t>
      </w:r>
      <w:r w:rsidRPr="00FD1744">
        <w:rPr>
          <w:rFonts w:asciiTheme="minorHAnsi" w:hAnsiTheme="minorHAnsi" w:cstheme="minorHAnsi"/>
          <w:sz w:val="28"/>
        </w:rPr>
        <w:t xml:space="preserve"> cards. We decided to issue </w:t>
      </w:r>
      <w:r w:rsidR="00B70E4C" w:rsidRPr="00FD1744">
        <w:rPr>
          <w:rFonts w:asciiTheme="minorHAnsi" w:hAnsiTheme="minorHAnsi" w:cstheme="minorHAnsi"/>
          <w:sz w:val="28"/>
        </w:rPr>
        <w:t>yellow</w:t>
      </w:r>
      <w:r w:rsidRPr="00FD1744">
        <w:rPr>
          <w:rFonts w:asciiTheme="minorHAnsi" w:hAnsiTheme="minorHAnsi" w:cstheme="minorHAnsi"/>
          <w:sz w:val="28"/>
        </w:rPr>
        <w:t xml:space="preserve"> color cards to silicosis victims and white color cards to the Agate workers.</w:t>
      </w:r>
    </w:p>
    <w:p w:rsidR="00FD6FEA" w:rsidRPr="00FD1744" w:rsidRDefault="00FD6FEA" w:rsidP="00A574AF">
      <w:pPr>
        <w:jc w:val="both"/>
        <w:rPr>
          <w:rFonts w:asciiTheme="minorHAnsi" w:hAnsiTheme="minorHAnsi" w:cstheme="minorHAnsi"/>
          <w:sz w:val="28"/>
        </w:rPr>
      </w:pPr>
    </w:p>
    <w:p w:rsidR="00FD6FEA" w:rsidRPr="00B3638B" w:rsidRDefault="00FD6FEA" w:rsidP="00A574AF">
      <w:pPr>
        <w:jc w:val="both"/>
        <w:rPr>
          <w:rFonts w:asciiTheme="minorHAnsi" w:hAnsiTheme="minorHAnsi" w:cstheme="minorHAnsi"/>
          <w:b/>
          <w:bCs/>
          <w:sz w:val="28"/>
        </w:rPr>
      </w:pPr>
      <w:r w:rsidRPr="00B3638B">
        <w:rPr>
          <w:rFonts w:asciiTheme="minorHAnsi" w:hAnsiTheme="minorHAnsi" w:cstheme="minorHAnsi"/>
          <w:b/>
          <w:bCs/>
          <w:sz w:val="28"/>
        </w:rPr>
        <w:t>Diagnosis and Treatment:</w:t>
      </w:r>
    </w:p>
    <w:p w:rsidR="00F008A3" w:rsidRPr="00FD1744" w:rsidRDefault="00F008A3" w:rsidP="00A574AF">
      <w:pPr>
        <w:jc w:val="both"/>
        <w:rPr>
          <w:rFonts w:asciiTheme="minorHAnsi" w:hAnsiTheme="minorHAnsi" w:cstheme="minorHAnsi"/>
          <w:sz w:val="28"/>
        </w:rPr>
      </w:pPr>
    </w:p>
    <w:p w:rsidR="00F008A3" w:rsidRPr="00FD1744" w:rsidRDefault="00F008A3" w:rsidP="00A574AF">
      <w:pPr>
        <w:jc w:val="both"/>
        <w:rPr>
          <w:rFonts w:asciiTheme="minorHAnsi" w:hAnsiTheme="minorHAnsi" w:cstheme="minorHAnsi"/>
          <w:sz w:val="28"/>
        </w:rPr>
      </w:pPr>
      <w:r w:rsidRPr="00FD1744">
        <w:rPr>
          <w:rFonts w:asciiTheme="minorHAnsi" w:hAnsiTheme="minorHAnsi" w:cstheme="minorHAnsi"/>
          <w:noProof/>
          <w:sz w:val="28"/>
          <w:lang w:bidi="gu-IN"/>
        </w:rPr>
        <w:drawing>
          <wp:anchor distT="0" distB="0" distL="114300" distR="114300" simplePos="0" relativeHeight="251661312" behindDoc="0" locked="0" layoutInCell="1" allowOverlap="1">
            <wp:simplePos x="0" y="0"/>
            <wp:positionH relativeFrom="column">
              <wp:posOffset>4775835</wp:posOffset>
            </wp:positionH>
            <wp:positionV relativeFrom="paragraph">
              <wp:posOffset>68580</wp:posOffset>
            </wp:positionV>
            <wp:extent cx="1454150" cy="1227455"/>
            <wp:effectExtent l="19050" t="19050" r="12700" b="10795"/>
            <wp:wrapSquare wrapText="bothSides"/>
            <wp:docPr id="6" name="Picture 6" descr="IMG_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963"/>
                    <pic:cNvPicPr>
                      <a:picLocks noChangeAspect="1" noChangeArrowheads="1"/>
                    </pic:cNvPicPr>
                  </pic:nvPicPr>
                  <pic:blipFill>
                    <a:blip r:embed="rId11" cstate="print">
                      <a:lum bright="20000" contrast="-20000"/>
                    </a:blip>
                    <a:srcRect l="22572" t="18901" r="22617" b="18956"/>
                    <a:stretch>
                      <a:fillRect/>
                    </a:stretch>
                  </pic:blipFill>
                  <pic:spPr bwMode="auto">
                    <a:xfrm>
                      <a:off x="0" y="0"/>
                      <a:ext cx="1454150" cy="1227455"/>
                    </a:xfrm>
                    <a:prstGeom prst="rect">
                      <a:avLst/>
                    </a:prstGeom>
                    <a:noFill/>
                    <a:ln w="9525">
                      <a:solidFill>
                        <a:srgbClr val="0000FF"/>
                      </a:solidFill>
                      <a:miter lim="800000"/>
                      <a:headEnd/>
                      <a:tailEnd/>
                    </a:ln>
                  </pic:spPr>
                </pic:pic>
              </a:graphicData>
            </a:graphic>
          </wp:anchor>
        </w:drawing>
      </w:r>
      <w:r w:rsidRPr="00FD1744">
        <w:rPr>
          <w:rFonts w:asciiTheme="minorHAnsi" w:hAnsiTheme="minorHAnsi" w:cstheme="minorHAnsi"/>
          <w:sz w:val="28"/>
        </w:rPr>
        <w:t xml:space="preserve">In collaboration with Sri Krishna Hospital, Karamsad and Cardiac Care Centre, we initiated weekly clinic for screening of silica exposed population in </w:t>
      </w:r>
      <w:r w:rsidR="00B70E4C">
        <w:rPr>
          <w:rFonts w:asciiTheme="minorHAnsi" w:hAnsiTheme="minorHAnsi" w:cstheme="minorHAnsi"/>
          <w:sz w:val="28"/>
        </w:rPr>
        <w:t>Kham</w:t>
      </w:r>
      <w:r w:rsidR="00B70E4C" w:rsidRPr="00FD1744">
        <w:rPr>
          <w:rFonts w:asciiTheme="minorHAnsi" w:hAnsiTheme="minorHAnsi" w:cstheme="minorHAnsi"/>
          <w:sz w:val="28"/>
        </w:rPr>
        <w:t>bh</w:t>
      </w:r>
      <w:r w:rsidR="00B70E4C">
        <w:rPr>
          <w:rFonts w:asciiTheme="minorHAnsi" w:hAnsiTheme="minorHAnsi" w:cstheme="minorHAnsi"/>
          <w:sz w:val="28"/>
        </w:rPr>
        <w:t>a</w:t>
      </w:r>
      <w:r w:rsidR="00B70E4C" w:rsidRPr="00FD1744">
        <w:rPr>
          <w:rFonts w:asciiTheme="minorHAnsi" w:hAnsiTheme="minorHAnsi" w:cstheme="minorHAnsi"/>
          <w:sz w:val="28"/>
        </w:rPr>
        <w:t>t</w:t>
      </w:r>
      <w:r w:rsidRPr="00FD1744">
        <w:rPr>
          <w:rFonts w:asciiTheme="minorHAnsi" w:hAnsiTheme="minorHAnsi" w:cstheme="minorHAnsi"/>
          <w:sz w:val="28"/>
        </w:rPr>
        <w:t xml:space="preserve"> and surrounding area. Each Wednesday experts of Chest &amp; TB department visit the clinic during 10.30 am to 1 pm. After taking occupational history, physician may </w:t>
      </w:r>
      <w:r w:rsidR="00B70E4C">
        <w:rPr>
          <w:rFonts w:asciiTheme="minorHAnsi" w:hAnsiTheme="minorHAnsi" w:cstheme="minorHAnsi"/>
          <w:sz w:val="28"/>
        </w:rPr>
        <w:t>re</w:t>
      </w:r>
      <w:r w:rsidR="00B70E4C" w:rsidRPr="00FD1744">
        <w:rPr>
          <w:rFonts w:asciiTheme="minorHAnsi" w:hAnsiTheme="minorHAnsi" w:cstheme="minorHAnsi"/>
          <w:sz w:val="28"/>
        </w:rPr>
        <w:t>fer</w:t>
      </w:r>
      <w:r w:rsidRPr="00FD1744">
        <w:rPr>
          <w:rFonts w:asciiTheme="minorHAnsi" w:hAnsiTheme="minorHAnsi" w:cstheme="minorHAnsi"/>
          <w:sz w:val="28"/>
        </w:rPr>
        <w:t xml:space="preserve"> the patient for X-ray. Patients can avail facility of free X-ray from Cardiac Care centre. Based on X-ray, occupational history and complaints, final diagnosis </w:t>
      </w:r>
      <w:r w:rsidR="00B70E4C" w:rsidRPr="00FD1744">
        <w:rPr>
          <w:rFonts w:asciiTheme="minorHAnsi" w:hAnsiTheme="minorHAnsi" w:cstheme="minorHAnsi"/>
          <w:sz w:val="28"/>
        </w:rPr>
        <w:t>would</w:t>
      </w:r>
      <w:r w:rsidRPr="00FD1744">
        <w:rPr>
          <w:rFonts w:asciiTheme="minorHAnsi" w:hAnsiTheme="minorHAnsi" w:cstheme="minorHAnsi"/>
          <w:sz w:val="28"/>
        </w:rPr>
        <w:t xml:space="preserve"> be done and if foun</w:t>
      </w:r>
      <w:r w:rsidR="00437D65" w:rsidRPr="00FD1744">
        <w:rPr>
          <w:rFonts w:asciiTheme="minorHAnsi" w:hAnsiTheme="minorHAnsi" w:cstheme="minorHAnsi"/>
          <w:sz w:val="28"/>
        </w:rPr>
        <w:t>d positive for silicosis, certi</w:t>
      </w:r>
      <w:r w:rsidRPr="00FD1744">
        <w:rPr>
          <w:rFonts w:asciiTheme="minorHAnsi" w:hAnsiTheme="minorHAnsi" w:cstheme="minorHAnsi"/>
          <w:sz w:val="28"/>
        </w:rPr>
        <w:t>ficate to the effect wo</w:t>
      </w:r>
      <w:r w:rsidR="00FD1744">
        <w:rPr>
          <w:rFonts w:asciiTheme="minorHAnsi" w:hAnsiTheme="minorHAnsi" w:cstheme="minorHAnsi"/>
          <w:sz w:val="28"/>
        </w:rPr>
        <w:t xml:space="preserve">uld be issued. PTRC Field </w:t>
      </w:r>
      <w:r w:rsidR="00B70E4C">
        <w:rPr>
          <w:rFonts w:asciiTheme="minorHAnsi" w:hAnsiTheme="minorHAnsi" w:cstheme="minorHAnsi"/>
          <w:sz w:val="28"/>
        </w:rPr>
        <w:t xml:space="preserve">staff </w:t>
      </w:r>
      <w:r w:rsidR="00B70E4C" w:rsidRPr="00FD1744">
        <w:rPr>
          <w:rFonts w:asciiTheme="minorHAnsi" w:hAnsiTheme="minorHAnsi" w:cstheme="minorHAnsi"/>
          <w:sz w:val="28"/>
        </w:rPr>
        <w:t>keeps</w:t>
      </w:r>
      <w:r w:rsidRPr="00FD1744">
        <w:rPr>
          <w:rFonts w:asciiTheme="minorHAnsi" w:hAnsiTheme="minorHAnsi" w:cstheme="minorHAnsi"/>
          <w:sz w:val="28"/>
        </w:rPr>
        <w:t xml:space="preserve"> moving </w:t>
      </w:r>
      <w:r w:rsidR="00B70E4C">
        <w:rPr>
          <w:rFonts w:asciiTheme="minorHAnsi" w:hAnsiTheme="minorHAnsi" w:cstheme="minorHAnsi"/>
          <w:sz w:val="28"/>
        </w:rPr>
        <w:t>a</w:t>
      </w:r>
      <w:r w:rsidR="00B70E4C" w:rsidRPr="00FD1744">
        <w:rPr>
          <w:rFonts w:asciiTheme="minorHAnsi" w:hAnsiTheme="minorHAnsi" w:cstheme="minorHAnsi"/>
          <w:sz w:val="28"/>
        </w:rPr>
        <w:t>mong</w:t>
      </w:r>
      <w:r w:rsidRPr="00FD1744">
        <w:rPr>
          <w:rFonts w:asciiTheme="minorHAnsi" w:hAnsiTheme="minorHAnsi" w:cstheme="minorHAnsi"/>
          <w:sz w:val="28"/>
        </w:rPr>
        <w:t xml:space="preserve"> exposed population to indentify and encourage them to visit the clinic for screening.</w:t>
      </w:r>
      <w:r w:rsidR="00437D65" w:rsidRPr="00FD1744">
        <w:rPr>
          <w:rFonts w:asciiTheme="minorHAnsi" w:hAnsiTheme="minorHAnsi" w:cstheme="minorHAnsi"/>
          <w:sz w:val="28"/>
        </w:rPr>
        <w:t xml:space="preserve"> 1273 persons were screened during 2007 to 31-03-15 out of which 229 were found positive. During the year 221 new patients visited clinic, 184 X-rays were submitted to us and 7 were confirmed positive for silicosis.</w:t>
      </w:r>
    </w:p>
    <w:p w:rsidR="00437D65" w:rsidRPr="00FD1744" w:rsidRDefault="00437D65" w:rsidP="00A574AF">
      <w:pPr>
        <w:jc w:val="both"/>
        <w:rPr>
          <w:rFonts w:asciiTheme="minorHAnsi" w:hAnsiTheme="minorHAnsi" w:cstheme="minorHAnsi"/>
          <w:sz w:val="28"/>
        </w:rPr>
      </w:pPr>
    </w:p>
    <w:p w:rsidR="00437D65" w:rsidRPr="00FD1744" w:rsidRDefault="00437D65" w:rsidP="00A574AF">
      <w:pPr>
        <w:jc w:val="both"/>
        <w:rPr>
          <w:rFonts w:asciiTheme="minorHAnsi" w:hAnsiTheme="minorHAnsi" w:cstheme="minorHAnsi"/>
          <w:sz w:val="28"/>
        </w:rPr>
      </w:pPr>
      <w:r w:rsidRPr="00FD1744">
        <w:rPr>
          <w:rFonts w:asciiTheme="minorHAnsi" w:hAnsiTheme="minorHAnsi" w:cstheme="minorHAnsi"/>
          <w:sz w:val="28"/>
        </w:rPr>
        <w:t xml:space="preserve">To get more patients we invited active and interested citizens to join us as volunteers. They may contact </w:t>
      </w:r>
      <w:r w:rsidR="00BC71D8" w:rsidRPr="00FD1744">
        <w:rPr>
          <w:rFonts w:asciiTheme="minorHAnsi" w:hAnsiTheme="minorHAnsi" w:cstheme="minorHAnsi"/>
          <w:sz w:val="28"/>
        </w:rPr>
        <w:t>agate workers in their area to introduce PTRC and its activities, educate about silicosis and explain importance of screening. During the year 11 volunteers joined us. During the year they encouraged 164 workers to visit the clinic. They submitted 123 X-rays.</w:t>
      </w:r>
    </w:p>
    <w:p w:rsidR="00FD6FEA" w:rsidRPr="00FD1744" w:rsidRDefault="00FD6FEA" w:rsidP="00A574AF">
      <w:pPr>
        <w:jc w:val="both"/>
        <w:rPr>
          <w:rFonts w:asciiTheme="minorHAnsi" w:hAnsiTheme="minorHAnsi" w:cstheme="minorHAnsi"/>
          <w:sz w:val="28"/>
        </w:rPr>
      </w:pPr>
    </w:p>
    <w:p w:rsidR="00FD6FEA" w:rsidRPr="00FD1744" w:rsidRDefault="00BC71D8" w:rsidP="00A574AF">
      <w:pPr>
        <w:jc w:val="both"/>
        <w:rPr>
          <w:rFonts w:asciiTheme="minorHAnsi" w:hAnsiTheme="minorHAnsi" w:cstheme="minorHAnsi"/>
          <w:sz w:val="28"/>
        </w:rPr>
      </w:pPr>
      <w:r w:rsidRPr="00FD1744">
        <w:rPr>
          <w:rFonts w:asciiTheme="minorHAnsi" w:hAnsiTheme="minorHAnsi" w:cstheme="minorHAnsi"/>
          <w:sz w:val="28"/>
        </w:rPr>
        <w:t>If we look at the data o</w:t>
      </w:r>
      <w:r w:rsidR="00C11D45" w:rsidRPr="00FD1744">
        <w:rPr>
          <w:rFonts w:asciiTheme="minorHAnsi" w:hAnsiTheme="minorHAnsi" w:cstheme="minorHAnsi"/>
          <w:sz w:val="28"/>
        </w:rPr>
        <w:t>f new patients visiting clinic for last 5 years, we observe that highest numbers visited in 2015.</w:t>
      </w:r>
    </w:p>
    <w:p w:rsidR="00A574AF" w:rsidRPr="00FD1744" w:rsidRDefault="00A574AF" w:rsidP="00A574AF">
      <w:pPr>
        <w:pStyle w:val="ListParagraph"/>
        <w:ind w:left="0"/>
        <w:rPr>
          <w:rFonts w:asciiTheme="minorHAnsi" w:hAnsiTheme="minorHAnsi" w:cstheme="minorHAnsi"/>
          <w:b/>
          <w:bCs/>
          <w:sz w:val="28"/>
          <w:szCs w:val="28"/>
        </w:rPr>
      </w:pPr>
    </w:p>
    <w:tbl>
      <w:tblPr>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8"/>
        <w:gridCol w:w="1890"/>
        <w:gridCol w:w="2070"/>
        <w:gridCol w:w="2340"/>
      </w:tblGrid>
      <w:tr w:rsidR="00A574AF" w:rsidRPr="00FD1744" w:rsidTr="00815968">
        <w:tc>
          <w:tcPr>
            <w:tcW w:w="1708" w:type="dxa"/>
          </w:tcPr>
          <w:p w:rsidR="00A574AF" w:rsidRPr="00FD1744" w:rsidRDefault="00C11D45" w:rsidP="00C11D45">
            <w:pPr>
              <w:pStyle w:val="ListParagraph"/>
              <w:ind w:left="0"/>
              <w:jc w:val="center"/>
              <w:rPr>
                <w:rFonts w:asciiTheme="minorHAnsi" w:hAnsiTheme="minorHAnsi" w:cstheme="minorHAnsi"/>
                <w:sz w:val="28"/>
              </w:rPr>
            </w:pPr>
            <w:r w:rsidRPr="00FD1744">
              <w:rPr>
                <w:rFonts w:asciiTheme="minorHAnsi" w:hAnsiTheme="minorHAnsi" w:cstheme="minorHAnsi"/>
                <w:sz w:val="28"/>
              </w:rPr>
              <w:t>Year (</w:t>
            </w:r>
            <w:r w:rsidR="00B70E4C" w:rsidRPr="00FD1744">
              <w:rPr>
                <w:rFonts w:asciiTheme="minorHAnsi" w:hAnsiTheme="minorHAnsi" w:cstheme="minorHAnsi"/>
                <w:sz w:val="28"/>
              </w:rPr>
              <w:t>Calendar</w:t>
            </w:r>
            <w:r w:rsidRPr="00FD1744">
              <w:rPr>
                <w:rFonts w:asciiTheme="minorHAnsi" w:hAnsiTheme="minorHAnsi" w:cstheme="minorHAnsi"/>
                <w:sz w:val="28"/>
              </w:rPr>
              <w:t>)</w:t>
            </w:r>
            <w:r w:rsidR="00A574AF" w:rsidRPr="00FD1744">
              <w:rPr>
                <w:rFonts w:asciiTheme="minorHAnsi" w:hAnsiTheme="minorHAnsi" w:cstheme="minorHAnsi"/>
                <w:sz w:val="28"/>
              </w:rPr>
              <w:t xml:space="preserve"> </w:t>
            </w:r>
          </w:p>
        </w:tc>
        <w:tc>
          <w:tcPr>
            <w:tcW w:w="1890" w:type="dxa"/>
          </w:tcPr>
          <w:p w:rsidR="00A574AF" w:rsidRPr="00FD1744" w:rsidRDefault="00C11D45" w:rsidP="00C11D45">
            <w:pPr>
              <w:pStyle w:val="ListParagraph"/>
              <w:ind w:left="0"/>
              <w:jc w:val="center"/>
              <w:rPr>
                <w:rFonts w:asciiTheme="minorHAnsi" w:hAnsiTheme="minorHAnsi" w:cstheme="minorHAnsi"/>
                <w:sz w:val="28"/>
              </w:rPr>
            </w:pPr>
            <w:r w:rsidRPr="00FD1744">
              <w:rPr>
                <w:rFonts w:asciiTheme="minorHAnsi" w:hAnsiTheme="minorHAnsi" w:cstheme="minorHAnsi"/>
                <w:sz w:val="28"/>
              </w:rPr>
              <w:t xml:space="preserve">Number of new patients </w:t>
            </w:r>
          </w:p>
        </w:tc>
        <w:tc>
          <w:tcPr>
            <w:tcW w:w="2070" w:type="dxa"/>
          </w:tcPr>
          <w:p w:rsidR="00A574AF" w:rsidRPr="00FD1744" w:rsidRDefault="00B70E4C" w:rsidP="00C11D45">
            <w:pPr>
              <w:pStyle w:val="ListParagraph"/>
              <w:ind w:left="0"/>
              <w:jc w:val="center"/>
              <w:rPr>
                <w:rFonts w:asciiTheme="minorHAnsi" w:hAnsiTheme="minorHAnsi" w:cstheme="minorHAnsi"/>
                <w:sz w:val="28"/>
              </w:rPr>
            </w:pPr>
            <w:r w:rsidRPr="00FD1744">
              <w:rPr>
                <w:rFonts w:asciiTheme="minorHAnsi" w:hAnsiTheme="minorHAnsi" w:cstheme="minorHAnsi"/>
                <w:sz w:val="28"/>
              </w:rPr>
              <w:t>X-ray</w:t>
            </w:r>
            <w:r w:rsidR="00C11D45" w:rsidRPr="00FD1744">
              <w:rPr>
                <w:rFonts w:asciiTheme="minorHAnsi" w:hAnsiTheme="minorHAnsi" w:cstheme="minorHAnsi"/>
                <w:sz w:val="28"/>
              </w:rPr>
              <w:t xml:space="preserve"> submitted</w:t>
            </w:r>
          </w:p>
        </w:tc>
        <w:tc>
          <w:tcPr>
            <w:tcW w:w="2340" w:type="dxa"/>
          </w:tcPr>
          <w:p w:rsidR="00A574AF" w:rsidRPr="00FD1744" w:rsidRDefault="00C11D45" w:rsidP="00C11D45">
            <w:pPr>
              <w:pStyle w:val="ListParagraph"/>
              <w:ind w:left="0"/>
              <w:jc w:val="center"/>
              <w:rPr>
                <w:rFonts w:asciiTheme="minorHAnsi" w:hAnsiTheme="minorHAnsi" w:cstheme="minorHAnsi"/>
                <w:sz w:val="28"/>
              </w:rPr>
            </w:pPr>
            <w:r w:rsidRPr="00FD1744">
              <w:rPr>
                <w:rFonts w:asciiTheme="minorHAnsi" w:hAnsiTheme="minorHAnsi" w:cstheme="minorHAnsi"/>
                <w:sz w:val="28"/>
              </w:rPr>
              <w:t>Silicosis diagnosed</w:t>
            </w:r>
          </w:p>
        </w:tc>
      </w:tr>
      <w:tr w:rsidR="00C02987" w:rsidRPr="00FD1744" w:rsidTr="00815968">
        <w:tc>
          <w:tcPr>
            <w:tcW w:w="1708"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2011</w:t>
            </w:r>
          </w:p>
        </w:tc>
        <w:tc>
          <w:tcPr>
            <w:tcW w:w="189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131</w:t>
            </w:r>
          </w:p>
        </w:tc>
        <w:tc>
          <w:tcPr>
            <w:tcW w:w="207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114</w:t>
            </w:r>
          </w:p>
        </w:tc>
        <w:tc>
          <w:tcPr>
            <w:tcW w:w="234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56</w:t>
            </w:r>
          </w:p>
        </w:tc>
      </w:tr>
      <w:tr w:rsidR="00C02987" w:rsidRPr="00FD1744" w:rsidTr="00815968">
        <w:tc>
          <w:tcPr>
            <w:tcW w:w="1708"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2012</w:t>
            </w:r>
          </w:p>
        </w:tc>
        <w:tc>
          <w:tcPr>
            <w:tcW w:w="189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217</w:t>
            </w:r>
          </w:p>
        </w:tc>
        <w:tc>
          <w:tcPr>
            <w:tcW w:w="207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156</w:t>
            </w:r>
          </w:p>
        </w:tc>
        <w:tc>
          <w:tcPr>
            <w:tcW w:w="234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21</w:t>
            </w:r>
          </w:p>
        </w:tc>
      </w:tr>
      <w:tr w:rsidR="00C02987" w:rsidRPr="00FD1744" w:rsidTr="00815968">
        <w:tc>
          <w:tcPr>
            <w:tcW w:w="1708"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2013</w:t>
            </w:r>
          </w:p>
        </w:tc>
        <w:tc>
          <w:tcPr>
            <w:tcW w:w="189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107</w:t>
            </w:r>
          </w:p>
        </w:tc>
        <w:tc>
          <w:tcPr>
            <w:tcW w:w="207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078</w:t>
            </w:r>
          </w:p>
        </w:tc>
        <w:tc>
          <w:tcPr>
            <w:tcW w:w="234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17</w:t>
            </w:r>
          </w:p>
        </w:tc>
      </w:tr>
      <w:tr w:rsidR="00C02987" w:rsidRPr="00FD1744" w:rsidTr="00815968">
        <w:tc>
          <w:tcPr>
            <w:tcW w:w="1708"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2014</w:t>
            </w:r>
          </w:p>
        </w:tc>
        <w:tc>
          <w:tcPr>
            <w:tcW w:w="189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203</w:t>
            </w:r>
          </w:p>
        </w:tc>
        <w:tc>
          <w:tcPr>
            <w:tcW w:w="207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136</w:t>
            </w:r>
          </w:p>
        </w:tc>
        <w:tc>
          <w:tcPr>
            <w:tcW w:w="234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15</w:t>
            </w:r>
          </w:p>
        </w:tc>
      </w:tr>
      <w:tr w:rsidR="00C02987" w:rsidRPr="00FD1744" w:rsidTr="00815968">
        <w:tc>
          <w:tcPr>
            <w:tcW w:w="1708"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2015</w:t>
            </w:r>
          </w:p>
        </w:tc>
        <w:tc>
          <w:tcPr>
            <w:tcW w:w="189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223</w:t>
            </w:r>
          </w:p>
        </w:tc>
        <w:tc>
          <w:tcPr>
            <w:tcW w:w="207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175</w:t>
            </w:r>
          </w:p>
        </w:tc>
        <w:tc>
          <w:tcPr>
            <w:tcW w:w="234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153</w:t>
            </w:r>
          </w:p>
        </w:tc>
      </w:tr>
      <w:tr w:rsidR="00C02987" w:rsidRPr="00FD1744" w:rsidTr="00815968">
        <w:tc>
          <w:tcPr>
            <w:tcW w:w="1708" w:type="dxa"/>
          </w:tcPr>
          <w:p w:rsidR="00C02987" w:rsidRPr="00FD1744" w:rsidRDefault="00C11D45" w:rsidP="00815968">
            <w:pPr>
              <w:pStyle w:val="ListParagraph"/>
              <w:ind w:left="0"/>
              <w:rPr>
                <w:rFonts w:asciiTheme="minorHAnsi" w:hAnsiTheme="minorHAnsi" w:cstheme="minorHAnsi"/>
                <w:sz w:val="28"/>
              </w:rPr>
            </w:pPr>
            <w:r w:rsidRPr="00FD1744">
              <w:rPr>
                <w:rFonts w:asciiTheme="minorHAnsi" w:hAnsiTheme="minorHAnsi" w:cstheme="minorHAnsi"/>
                <w:sz w:val="28"/>
              </w:rPr>
              <w:t>Total</w:t>
            </w:r>
          </w:p>
        </w:tc>
        <w:tc>
          <w:tcPr>
            <w:tcW w:w="189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881</w:t>
            </w:r>
          </w:p>
        </w:tc>
        <w:tc>
          <w:tcPr>
            <w:tcW w:w="207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659</w:t>
            </w:r>
          </w:p>
        </w:tc>
        <w:tc>
          <w:tcPr>
            <w:tcW w:w="2340" w:type="dxa"/>
          </w:tcPr>
          <w:p w:rsidR="00C02987" w:rsidRPr="00FD1744" w:rsidRDefault="00C02987" w:rsidP="00815968">
            <w:pPr>
              <w:pStyle w:val="ListParagraph"/>
              <w:ind w:left="0"/>
              <w:rPr>
                <w:rFonts w:asciiTheme="minorHAnsi" w:hAnsiTheme="minorHAnsi" w:cstheme="minorHAnsi"/>
                <w:sz w:val="28"/>
              </w:rPr>
            </w:pPr>
            <w:r w:rsidRPr="00FD1744">
              <w:rPr>
                <w:rFonts w:asciiTheme="minorHAnsi" w:hAnsiTheme="minorHAnsi" w:cstheme="minorHAnsi"/>
                <w:sz w:val="28"/>
              </w:rPr>
              <w:t>262</w:t>
            </w:r>
          </w:p>
        </w:tc>
      </w:tr>
    </w:tbl>
    <w:p w:rsidR="00A574AF" w:rsidRPr="00FD1744" w:rsidRDefault="00A574AF" w:rsidP="00A574AF">
      <w:pPr>
        <w:pStyle w:val="ListParagraph"/>
        <w:ind w:left="0"/>
        <w:jc w:val="both"/>
        <w:rPr>
          <w:rFonts w:asciiTheme="minorHAnsi" w:hAnsiTheme="minorHAnsi" w:cstheme="minorHAnsi"/>
          <w:sz w:val="28"/>
        </w:rPr>
      </w:pPr>
    </w:p>
    <w:p w:rsidR="00CC5268" w:rsidRPr="00FD1744" w:rsidRDefault="00CC5268"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Dr. Muralidhar V. is </w:t>
      </w:r>
      <w:r w:rsidR="00B70E4C" w:rsidRPr="00FD1744">
        <w:rPr>
          <w:rFonts w:asciiTheme="minorHAnsi" w:hAnsiTheme="minorHAnsi" w:cstheme="minorHAnsi"/>
          <w:sz w:val="28"/>
          <w:szCs w:val="28"/>
        </w:rPr>
        <w:t>an</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old</w:t>
      </w:r>
      <w:r w:rsidRPr="00FD1744">
        <w:rPr>
          <w:rFonts w:asciiTheme="minorHAnsi" w:hAnsiTheme="minorHAnsi" w:cstheme="minorHAnsi"/>
          <w:sz w:val="28"/>
          <w:szCs w:val="28"/>
        </w:rPr>
        <w:t xml:space="preserve"> friend. He was to visit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 xml:space="preserve"> for personal work. We contacted him and requested him to help in diagnosis of silicosis. He consented. We presented before him our </w:t>
      </w:r>
      <w:r w:rsidR="00B70E4C" w:rsidRPr="00FD1744">
        <w:rPr>
          <w:rFonts w:asciiTheme="minorHAnsi" w:hAnsiTheme="minorHAnsi" w:cstheme="minorHAnsi"/>
          <w:sz w:val="28"/>
          <w:szCs w:val="28"/>
        </w:rPr>
        <w:t>x-rays</w:t>
      </w:r>
      <w:r w:rsidRPr="00FD1744">
        <w:rPr>
          <w:rFonts w:asciiTheme="minorHAnsi" w:hAnsiTheme="minorHAnsi" w:cstheme="minorHAnsi"/>
          <w:sz w:val="28"/>
          <w:szCs w:val="28"/>
        </w:rPr>
        <w:t xml:space="preserve"> out of which he certified 138 as positive.</w:t>
      </w:r>
    </w:p>
    <w:p w:rsidR="00A574AF" w:rsidRPr="00FD1744" w:rsidRDefault="00A574AF" w:rsidP="00A574AF">
      <w:pPr>
        <w:pStyle w:val="ListParagraph"/>
        <w:ind w:left="0"/>
        <w:jc w:val="both"/>
        <w:rPr>
          <w:rFonts w:asciiTheme="minorHAnsi" w:hAnsiTheme="minorHAnsi" w:cstheme="minorHAnsi"/>
          <w:sz w:val="28"/>
          <w:szCs w:val="28"/>
        </w:rPr>
      </w:pPr>
    </w:p>
    <w:p w:rsidR="00815968" w:rsidRPr="00FD1744" w:rsidRDefault="00815968"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Our clinic is situated in Shakarpur village which is far away for the workers in some areas in Khambhat city. </w:t>
      </w:r>
      <w:r w:rsidR="00B70E4C" w:rsidRPr="00FD1744">
        <w:rPr>
          <w:rFonts w:asciiTheme="minorHAnsi" w:hAnsiTheme="minorHAnsi" w:cstheme="minorHAnsi"/>
          <w:sz w:val="28"/>
          <w:szCs w:val="28"/>
        </w:rPr>
        <w:t>As a result they would hesitate</w:t>
      </w:r>
      <w:r w:rsidR="00B70E4C">
        <w:rPr>
          <w:rFonts w:asciiTheme="minorHAnsi" w:hAnsiTheme="minorHAnsi" w:cstheme="minorHAnsi"/>
          <w:sz w:val="28"/>
          <w:szCs w:val="28"/>
        </w:rPr>
        <w:t xml:space="preserve"> in </w:t>
      </w:r>
      <w:r w:rsidR="00B70E4C" w:rsidRPr="00FD1744">
        <w:rPr>
          <w:rFonts w:asciiTheme="minorHAnsi" w:hAnsiTheme="minorHAnsi" w:cstheme="minorHAnsi"/>
          <w:sz w:val="28"/>
          <w:szCs w:val="28"/>
        </w:rPr>
        <w:t>walk</w:t>
      </w:r>
      <w:r w:rsidR="00B70E4C">
        <w:rPr>
          <w:rFonts w:asciiTheme="minorHAnsi" w:hAnsiTheme="minorHAnsi" w:cstheme="minorHAnsi"/>
          <w:sz w:val="28"/>
          <w:szCs w:val="28"/>
        </w:rPr>
        <w:t>ing</w:t>
      </w:r>
      <w:r w:rsidR="00B70E4C" w:rsidRPr="00FD1744">
        <w:rPr>
          <w:rFonts w:asciiTheme="minorHAnsi" w:hAnsiTheme="minorHAnsi" w:cstheme="minorHAnsi"/>
          <w:sz w:val="28"/>
          <w:szCs w:val="28"/>
        </w:rPr>
        <w:t xml:space="preserve"> down that distance. </w:t>
      </w:r>
      <w:r w:rsidRPr="00FD1744">
        <w:rPr>
          <w:rFonts w:asciiTheme="minorHAnsi" w:hAnsiTheme="minorHAnsi" w:cstheme="minorHAnsi"/>
          <w:sz w:val="28"/>
          <w:szCs w:val="28"/>
        </w:rPr>
        <w:t xml:space="preserve">Since long we were looking for a place in the city to open alternate clinic. During the year we </w:t>
      </w:r>
      <w:r w:rsidR="00B70E4C" w:rsidRPr="00FD1744">
        <w:rPr>
          <w:rFonts w:asciiTheme="minorHAnsi" w:hAnsiTheme="minorHAnsi" w:cstheme="minorHAnsi"/>
          <w:sz w:val="28"/>
          <w:szCs w:val="28"/>
        </w:rPr>
        <w:t>succeeded</w:t>
      </w:r>
      <w:r w:rsidRPr="00FD1744">
        <w:rPr>
          <w:rFonts w:asciiTheme="minorHAnsi" w:hAnsiTheme="minorHAnsi" w:cstheme="minorHAnsi"/>
          <w:sz w:val="28"/>
          <w:szCs w:val="28"/>
        </w:rPr>
        <w:t xml:space="preserve">. In Tin Limdi area we could find a small rented house for clinic. It was white washed and we bought required basic furniture and opened the clinic from 10 June. Now, clinic operates each alternate Wednesday at this </w:t>
      </w:r>
      <w:r w:rsidR="00B70E4C" w:rsidRPr="00FD1744">
        <w:rPr>
          <w:rFonts w:asciiTheme="minorHAnsi" w:hAnsiTheme="minorHAnsi" w:cstheme="minorHAnsi"/>
          <w:sz w:val="28"/>
          <w:szCs w:val="28"/>
        </w:rPr>
        <w:t>place</w:t>
      </w:r>
      <w:r w:rsidRPr="00FD1744">
        <w:rPr>
          <w:rFonts w:asciiTheme="minorHAnsi" w:hAnsiTheme="minorHAnsi" w:cstheme="minorHAnsi"/>
          <w:sz w:val="28"/>
          <w:szCs w:val="28"/>
        </w:rPr>
        <w:t>.</w:t>
      </w:r>
    </w:p>
    <w:p w:rsidR="00815968" w:rsidRPr="00FD1744" w:rsidRDefault="00815968" w:rsidP="00A574AF">
      <w:pPr>
        <w:pStyle w:val="ListParagraph"/>
        <w:ind w:left="0"/>
        <w:jc w:val="both"/>
        <w:rPr>
          <w:rFonts w:asciiTheme="minorHAnsi" w:hAnsiTheme="minorHAnsi" w:cstheme="minorHAnsi"/>
          <w:sz w:val="28"/>
          <w:szCs w:val="28"/>
        </w:rPr>
      </w:pPr>
    </w:p>
    <w:p w:rsidR="00815968" w:rsidRPr="00FD1744" w:rsidRDefault="00815968"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On 7 August we visited State empowered expert committee for confirming diagnosis w</w:t>
      </w:r>
      <w:r w:rsidR="0044320B" w:rsidRPr="00FD1744">
        <w:rPr>
          <w:rFonts w:asciiTheme="minorHAnsi" w:hAnsiTheme="minorHAnsi" w:cstheme="minorHAnsi"/>
          <w:sz w:val="28"/>
          <w:szCs w:val="28"/>
        </w:rPr>
        <w:t xml:space="preserve">ith health </w:t>
      </w:r>
      <w:r w:rsidR="00B70E4C" w:rsidRPr="00FD1744">
        <w:rPr>
          <w:rFonts w:asciiTheme="minorHAnsi" w:hAnsiTheme="minorHAnsi" w:cstheme="minorHAnsi"/>
          <w:sz w:val="28"/>
          <w:szCs w:val="28"/>
        </w:rPr>
        <w:t>department</w:t>
      </w:r>
      <w:r w:rsidR="0044320B" w:rsidRPr="00FD1744">
        <w:rPr>
          <w:rFonts w:asciiTheme="minorHAnsi" w:hAnsiTheme="minorHAnsi" w:cstheme="minorHAnsi"/>
          <w:sz w:val="28"/>
          <w:szCs w:val="28"/>
        </w:rPr>
        <w:t xml:space="preserve"> officials and presented x-rays.</w:t>
      </w:r>
    </w:p>
    <w:p w:rsidR="0044320B" w:rsidRPr="00FD1744" w:rsidRDefault="0044320B" w:rsidP="00A574AF">
      <w:pPr>
        <w:pStyle w:val="ListParagraph"/>
        <w:ind w:left="0"/>
        <w:jc w:val="both"/>
        <w:rPr>
          <w:rFonts w:asciiTheme="minorHAnsi" w:hAnsiTheme="minorHAnsi" w:cstheme="minorHAnsi"/>
          <w:sz w:val="28"/>
          <w:szCs w:val="28"/>
        </w:rPr>
      </w:pPr>
    </w:p>
    <w:p w:rsidR="0044320B" w:rsidRPr="00B3638B" w:rsidRDefault="0044320B" w:rsidP="00A574AF">
      <w:pPr>
        <w:pStyle w:val="ListParagraph"/>
        <w:ind w:left="0"/>
        <w:jc w:val="both"/>
        <w:rPr>
          <w:rFonts w:asciiTheme="minorHAnsi" w:hAnsiTheme="minorHAnsi" w:cstheme="minorHAnsi"/>
          <w:b/>
          <w:bCs/>
          <w:sz w:val="28"/>
          <w:szCs w:val="28"/>
        </w:rPr>
      </w:pPr>
      <w:r w:rsidRPr="00B3638B">
        <w:rPr>
          <w:rFonts w:asciiTheme="minorHAnsi" w:hAnsiTheme="minorHAnsi" w:cstheme="minorHAnsi"/>
          <w:b/>
          <w:bCs/>
          <w:sz w:val="28"/>
          <w:szCs w:val="28"/>
        </w:rPr>
        <w:t>Rehabilitation of silicosis victims:</w:t>
      </w:r>
    </w:p>
    <w:p w:rsidR="006D38DC" w:rsidRPr="00FD1744" w:rsidRDefault="006D38DC" w:rsidP="00A574AF">
      <w:pPr>
        <w:pStyle w:val="ListParagraph"/>
        <w:ind w:left="0"/>
        <w:jc w:val="both"/>
        <w:rPr>
          <w:rFonts w:asciiTheme="minorHAnsi" w:hAnsiTheme="minorHAnsi" w:cstheme="minorHAnsi"/>
          <w:sz w:val="28"/>
          <w:szCs w:val="28"/>
        </w:rPr>
      </w:pPr>
    </w:p>
    <w:p w:rsidR="006D38DC" w:rsidRPr="00FD1744" w:rsidRDefault="006D38DC"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In earlier year we had </w:t>
      </w:r>
      <w:r w:rsidR="007F350A" w:rsidRPr="00FD1744">
        <w:rPr>
          <w:rFonts w:asciiTheme="minorHAnsi" w:hAnsiTheme="minorHAnsi" w:cstheme="minorHAnsi"/>
          <w:sz w:val="28"/>
          <w:szCs w:val="28"/>
        </w:rPr>
        <w:t>trained 9 women in operating Charkha (</w:t>
      </w:r>
      <w:r w:rsidR="00B70E4C" w:rsidRPr="00FD1744">
        <w:rPr>
          <w:rFonts w:asciiTheme="minorHAnsi" w:hAnsiTheme="minorHAnsi" w:cstheme="minorHAnsi"/>
          <w:sz w:val="28"/>
          <w:szCs w:val="28"/>
        </w:rPr>
        <w:t>spinning</w:t>
      </w:r>
      <w:r w:rsidR="007F350A" w:rsidRPr="00FD1744">
        <w:rPr>
          <w:rFonts w:asciiTheme="minorHAnsi" w:hAnsiTheme="minorHAnsi" w:cstheme="minorHAnsi"/>
          <w:sz w:val="28"/>
          <w:szCs w:val="28"/>
        </w:rPr>
        <w:t xml:space="preserve"> wheel) and later 4 among them were given Charkha. In our office we placed one </w:t>
      </w:r>
      <w:r w:rsidR="00B70E4C" w:rsidRPr="00FD1744">
        <w:rPr>
          <w:rFonts w:asciiTheme="minorHAnsi" w:hAnsiTheme="minorHAnsi" w:cstheme="minorHAnsi"/>
          <w:sz w:val="28"/>
          <w:szCs w:val="28"/>
        </w:rPr>
        <w:t>Ch</w:t>
      </w:r>
      <w:r w:rsidR="00B70E4C">
        <w:rPr>
          <w:rFonts w:asciiTheme="minorHAnsi" w:hAnsiTheme="minorHAnsi" w:cstheme="minorHAnsi"/>
          <w:sz w:val="28"/>
          <w:szCs w:val="28"/>
        </w:rPr>
        <w:t>ar</w:t>
      </w:r>
      <w:r w:rsidR="00B70E4C" w:rsidRPr="00FD1744">
        <w:rPr>
          <w:rFonts w:asciiTheme="minorHAnsi" w:hAnsiTheme="minorHAnsi" w:cstheme="minorHAnsi"/>
          <w:sz w:val="28"/>
          <w:szCs w:val="28"/>
        </w:rPr>
        <w:t>kha</w:t>
      </w:r>
      <w:r w:rsidR="007F350A" w:rsidRPr="00FD1744">
        <w:rPr>
          <w:rFonts w:asciiTheme="minorHAnsi" w:hAnsiTheme="minorHAnsi" w:cstheme="minorHAnsi"/>
          <w:sz w:val="28"/>
          <w:szCs w:val="28"/>
        </w:rPr>
        <w:t xml:space="preserve"> for demonstration. We then requested two of our staff looking after day care center to operate Charkha in their free time. </w:t>
      </w:r>
      <w:r w:rsidR="00B70E4C" w:rsidRPr="00FD1744">
        <w:rPr>
          <w:rFonts w:asciiTheme="minorHAnsi" w:hAnsiTheme="minorHAnsi" w:cstheme="minorHAnsi"/>
          <w:sz w:val="28"/>
          <w:szCs w:val="28"/>
        </w:rPr>
        <w:t>Whatever</w:t>
      </w:r>
      <w:r w:rsidR="007F350A" w:rsidRPr="00FD1744">
        <w:rPr>
          <w:rFonts w:asciiTheme="minorHAnsi" w:hAnsiTheme="minorHAnsi" w:cstheme="minorHAnsi"/>
          <w:sz w:val="28"/>
          <w:szCs w:val="28"/>
        </w:rPr>
        <w:t xml:space="preserve"> they may earn may be distributed among them after giving fare share to the organization.</w:t>
      </w:r>
    </w:p>
    <w:p w:rsidR="007F350A" w:rsidRPr="00FD1744" w:rsidRDefault="007F350A" w:rsidP="00A574AF">
      <w:pPr>
        <w:pStyle w:val="ListParagraph"/>
        <w:ind w:left="0"/>
        <w:jc w:val="both"/>
        <w:rPr>
          <w:rFonts w:asciiTheme="minorHAnsi" w:hAnsiTheme="minorHAnsi" w:cstheme="minorHAnsi"/>
          <w:sz w:val="28"/>
          <w:szCs w:val="28"/>
        </w:rPr>
      </w:pPr>
    </w:p>
    <w:p w:rsidR="007F350A" w:rsidRPr="00B3638B" w:rsidRDefault="007F350A" w:rsidP="00A574AF">
      <w:pPr>
        <w:pStyle w:val="ListParagraph"/>
        <w:ind w:left="0"/>
        <w:jc w:val="both"/>
        <w:rPr>
          <w:rFonts w:asciiTheme="minorHAnsi" w:hAnsiTheme="minorHAnsi" w:cstheme="minorHAnsi"/>
          <w:b/>
          <w:bCs/>
          <w:sz w:val="28"/>
          <w:szCs w:val="28"/>
        </w:rPr>
      </w:pPr>
      <w:r w:rsidRPr="00B3638B">
        <w:rPr>
          <w:rFonts w:asciiTheme="minorHAnsi" w:hAnsiTheme="minorHAnsi" w:cstheme="minorHAnsi"/>
          <w:b/>
          <w:bCs/>
          <w:sz w:val="28"/>
          <w:szCs w:val="28"/>
        </w:rPr>
        <w:lastRenderedPageBreak/>
        <w:t>Technological Experiments to prevent silicosis:</w:t>
      </w:r>
    </w:p>
    <w:p w:rsidR="007F350A" w:rsidRPr="00FD1744" w:rsidRDefault="007F350A" w:rsidP="00A574AF">
      <w:pPr>
        <w:pStyle w:val="ListParagraph"/>
        <w:ind w:left="0"/>
        <w:jc w:val="both"/>
        <w:rPr>
          <w:rFonts w:asciiTheme="minorHAnsi" w:hAnsiTheme="minorHAnsi" w:cstheme="minorHAnsi"/>
          <w:sz w:val="28"/>
          <w:szCs w:val="28"/>
        </w:rPr>
      </w:pPr>
    </w:p>
    <w:p w:rsidR="007F350A" w:rsidRPr="00FD1744" w:rsidRDefault="007F350A"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We could not get satisfactory results in the experiments that we had started to reduce silica dust levels.  Machine was extracting dust but we were not </w:t>
      </w:r>
      <w:r w:rsidR="00B70E4C">
        <w:rPr>
          <w:rFonts w:asciiTheme="minorHAnsi" w:hAnsiTheme="minorHAnsi" w:cstheme="minorHAnsi"/>
          <w:sz w:val="28"/>
          <w:szCs w:val="28"/>
        </w:rPr>
        <w:t>able</w:t>
      </w:r>
      <w:r w:rsidRPr="00FD1744">
        <w:rPr>
          <w:rFonts w:asciiTheme="minorHAnsi" w:hAnsiTheme="minorHAnsi" w:cstheme="minorHAnsi"/>
          <w:sz w:val="28"/>
          <w:szCs w:val="28"/>
        </w:rPr>
        <w:t xml:space="preserve"> to collect it </w:t>
      </w:r>
      <w:r w:rsidR="00B70E4C" w:rsidRPr="00FD1744">
        <w:rPr>
          <w:rFonts w:asciiTheme="minorHAnsi" w:hAnsiTheme="minorHAnsi" w:cstheme="minorHAnsi"/>
          <w:sz w:val="28"/>
          <w:szCs w:val="28"/>
        </w:rPr>
        <w:t>safely</w:t>
      </w:r>
      <w:r w:rsidRPr="00FD1744">
        <w:rPr>
          <w:rFonts w:asciiTheme="minorHAnsi" w:hAnsiTheme="minorHAnsi" w:cstheme="minorHAnsi"/>
          <w:sz w:val="28"/>
          <w:szCs w:val="28"/>
        </w:rPr>
        <w:t xml:space="preserve">. As per </w:t>
      </w:r>
      <w:r w:rsidR="00B70E4C" w:rsidRPr="00FD1744">
        <w:rPr>
          <w:rFonts w:asciiTheme="minorHAnsi" w:hAnsiTheme="minorHAnsi" w:cstheme="minorHAnsi"/>
          <w:sz w:val="28"/>
          <w:szCs w:val="28"/>
        </w:rPr>
        <w:t>advice</w:t>
      </w:r>
      <w:r w:rsidRPr="00FD1744">
        <w:rPr>
          <w:rFonts w:asciiTheme="minorHAnsi" w:hAnsiTheme="minorHAnsi" w:cstheme="minorHAnsi"/>
          <w:sz w:val="28"/>
          <w:szCs w:val="28"/>
        </w:rPr>
        <w:t xml:space="preserve"> by the expert we prepared three different proto types but more </w:t>
      </w:r>
      <w:r w:rsidR="00B70E4C" w:rsidRPr="00FD1744">
        <w:rPr>
          <w:rFonts w:asciiTheme="minorHAnsi" w:hAnsiTheme="minorHAnsi" w:cstheme="minorHAnsi"/>
          <w:sz w:val="28"/>
          <w:szCs w:val="28"/>
        </w:rPr>
        <w:t>experiments</w:t>
      </w:r>
      <w:r w:rsidRPr="00FD1744">
        <w:rPr>
          <w:rFonts w:asciiTheme="minorHAnsi" w:hAnsiTheme="minorHAnsi" w:cstheme="minorHAnsi"/>
          <w:sz w:val="28"/>
          <w:szCs w:val="28"/>
        </w:rPr>
        <w:t xml:space="preserve"> were required. </w:t>
      </w:r>
    </w:p>
    <w:p w:rsidR="007F350A" w:rsidRPr="00FD1744" w:rsidRDefault="007F350A" w:rsidP="00A574AF">
      <w:pPr>
        <w:pStyle w:val="ListParagraph"/>
        <w:ind w:left="0"/>
        <w:jc w:val="both"/>
        <w:rPr>
          <w:rFonts w:asciiTheme="minorHAnsi" w:hAnsiTheme="minorHAnsi" w:cstheme="minorHAnsi"/>
          <w:sz w:val="28"/>
          <w:szCs w:val="28"/>
        </w:rPr>
      </w:pPr>
    </w:p>
    <w:p w:rsidR="007F350A" w:rsidRPr="00FD1744" w:rsidRDefault="0020062D" w:rsidP="00A574AF">
      <w:pPr>
        <w:pStyle w:val="ListParagraph"/>
        <w:ind w:left="0"/>
        <w:jc w:val="both"/>
        <w:rPr>
          <w:rFonts w:asciiTheme="minorHAnsi" w:hAnsiTheme="minorHAnsi" w:cstheme="minorHAnsi"/>
          <w:sz w:val="28"/>
          <w:szCs w:val="28"/>
        </w:rPr>
      </w:pPr>
      <w:r w:rsidRPr="00FD1744">
        <w:rPr>
          <w:rFonts w:asciiTheme="minorHAnsi" w:hAnsiTheme="minorHAnsi" w:cstheme="minorHAnsi"/>
          <w:noProof/>
          <w:sz w:val="28"/>
          <w:szCs w:val="28"/>
          <w:lang w:bidi="gu-IN"/>
        </w:rPr>
        <w:drawing>
          <wp:anchor distT="0" distB="0" distL="114300" distR="114300" simplePos="0" relativeHeight="251662336" behindDoc="0" locked="0" layoutInCell="1" allowOverlap="1">
            <wp:simplePos x="0" y="0"/>
            <wp:positionH relativeFrom="column">
              <wp:posOffset>4126230</wp:posOffset>
            </wp:positionH>
            <wp:positionV relativeFrom="paragraph">
              <wp:posOffset>82550</wp:posOffset>
            </wp:positionV>
            <wp:extent cx="2073275" cy="1665605"/>
            <wp:effectExtent l="19050" t="19050" r="22225" b="10795"/>
            <wp:wrapSquare wrapText="bothSides"/>
            <wp:docPr id="7" name="Picture 7" descr="IMG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40"/>
                    <pic:cNvPicPr>
                      <a:picLocks noChangeAspect="1" noChangeArrowheads="1"/>
                    </pic:cNvPicPr>
                  </pic:nvPicPr>
                  <pic:blipFill>
                    <a:blip r:embed="rId12" cstate="print"/>
                    <a:srcRect/>
                    <a:stretch>
                      <a:fillRect/>
                    </a:stretch>
                  </pic:blipFill>
                  <pic:spPr bwMode="auto">
                    <a:xfrm>
                      <a:off x="0" y="0"/>
                      <a:ext cx="2073275" cy="1665605"/>
                    </a:xfrm>
                    <a:prstGeom prst="rect">
                      <a:avLst/>
                    </a:prstGeom>
                    <a:noFill/>
                    <a:ln w="9525">
                      <a:solidFill>
                        <a:srgbClr val="0000FF"/>
                      </a:solidFill>
                      <a:miter lim="800000"/>
                      <a:headEnd/>
                      <a:tailEnd/>
                    </a:ln>
                  </pic:spPr>
                </pic:pic>
              </a:graphicData>
            </a:graphic>
          </wp:anchor>
        </w:drawing>
      </w:r>
      <w:r w:rsidR="007F350A" w:rsidRPr="00FD1744">
        <w:rPr>
          <w:rFonts w:asciiTheme="minorHAnsi" w:hAnsiTheme="minorHAnsi" w:cstheme="minorHAnsi"/>
          <w:sz w:val="28"/>
          <w:szCs w:val="28"/>
        </w:rPr>
        <w:t>In the meanwhile Toronto University applied for grant for a project to reduce dust levels in agate processing under Grand Challenges program by Government of Canada.</w:t>
      </w:r>
      <w:r w:rsidRPr="00FD1744">
        <w:rPr>
          <w:rFonts w:asciiTheme="minorHAnsi" w:hAnsiTheme="minorHAnsi" w:cstheme="minorHAnsi"/>
          <w:sz w:val="28"/>
          <w:szCs w:val="28"/>
        </w:rPr>
        <w:t xml:space="preserve"> </w:t>
      </w:r>
      <w:r w:rsidR="00B70E4C" w:rsidRPr="00FD1744">
        <w:rPr>
          <w:rFonts w:asciiTheme="minorHAnsi" w:hAnsiTheme="minorHAnsi" w:cstheme="minorHAnsi"/>
          <w:sz w:val="28"/>
          <w:szCs w:val="28"/>
        </w:rPr>
        <w:t>Application</w:t>
      </w:r>
      <w:r w:rsidRPr="00FD1744">
        <w:rPr>
          <w:rFonts w:asciiTheme="minorHAnsi" w:hAnsiTheme="minorHAnsi" w:cstheme="minorHAnsi"/>
          <w:sz w:val="28"/>
          <w:szCs w:val="28"/>
        </w:rPr>
        <w:t xml:space="preserve"> got </w:t>
      </w:r>
      <w:r w:rsidR="00B70E4C" w:rsidRPr="00FD1744">
        <w:rPr>
          <w:rFonts w:asciiTheme="minorHAnsi" w:hAnsiTheme="minorHAnsi" w:cstheme="minorHAnsi"/>
          <w:sz w:val="28"/>
          <w:szCs w:val="28"/>
        </w:rPr>
        <w:t>sanctioned. University</w:t>
      </w:r>
      <w:r w:rsidRPr="00FD1744">
        <w:rPr>
          <w:rFonts w:asciiTheme="minorHAnsi" w:hAnsiTheme="minorHAnsi" w:cstheme="minorHAnsi"/>
          <w:sz w:val="28"/>
          <w:szCs w:val="28"/>
        </w:rPr>
        <w:t xml:space="preserve"> of Toronto invited Canadian Charity "Work </w:t>
      </w:r>
      <w:r w:rsidR="00B70E4C" w:rsidRPr="00FD1744">
        <w:rPr>
          <w:rFonts w:asciiTheme="minorHAnsi" w:hAnsiTheme="minorHAnsi" w:cstheme="minorHAnsi"/>
          <w:sz w:val="28"/>
          <w:szCs w:val="28"/>
        </w:rPr>
        <w:t>place</w:t>
      </w:r>
      <w:r w:rsidRPr="00FD1744">
        <w:rPr>
          <w:rFonts w:asciiTheme="minorHAnsi" w:hAnsiTheme="minorHAnsi" w:cstheme="minorHAnsi"/>
          <w:sz w:val="28"/>
          <w:szCs w:val="28"/>
        </w:rPr>
        <w:t xml:space="preserve"> health without border" and PTRC to join hands in this project. Three Canadian experts - Paul Bozek, Om Malik and Merian Blevetsky visited Khambhat during 28 September to 18 October and carried out </w:t>
      </w:r>
      <w:r w:rsidR="00B70E4C" w:rsidRPr="00FD1744">
        <w:rPr>
          <w:rFonts w:asciiTheme="minorHAnsi" w:hAnsiTheme="minorHAnsi" w:cstheme="minorHAnsi"/>
          <w:sz w:val="28"/>
          <w:szCs w:val="28"/>
        </w:rPr>
        <w:t>experiments. This</w:t>
      </w:r>
      <w:r w:rsidRPr="00FD1744">
        <w:rPr>
          <w:rFonts w:asciiTheme="minorHAnsi" w:hAnsiTheme="minorHAnsi" w:cstheme="minorHAnsi"/>
          <w:sz w:val="28"/>
          <w:szCs w:val="28"/>
        </w:rPr>
        <w:t xml:space="preserve"> was their third and last visit during the project. During this visit they bought exhaust from Baroda but dust collection still remained problem. These experiments will continue.</w:t>
      </w:r>
    </w:p>
    <w:p w:rsidR="0020062D" w:rsidRPr="00FD1744" w:rsidRDefault="0020062D" w:rsidP="00A574AF">
      <w:pPr>
        <w:pStyle w:val="ListParagraph"/>
        <w:ind w:left="0"/>
        <w:jc w:val="both"/>
        <w:rPr>
          <w:rFonts w:asciiTheme="minorHAnsi" w:hAnsiTheme="minorHAnsi" w:cstheme="minorHAnsi"/>
          <w:sz w:val="28"/>
          <w:szCs w:val="28"/>
        </w:rPr>
      </w:pPr>
    </w:p>
    <w:p w:rsidR="0020062D" w:rsidRPr="00B3638B" w:rsidRDefault="0020062D" w:rsidP="00A574AF">
      <w:pPr>
        <w:pStyle w:val="ListParagraph"/>
        <w:ind w:left="0"/>
        <w:jc w:val="both"/>
        <w:rPr>
          <w:rFonts w:asciiTheme="minorHAnsi" w:hAnsiTheme="minorHAnsi" w:cstheme="minorHAnsi"/>
          <w:b/>
          <w:bCs/>
          <w:sz w:val="28"/>
          <w:szCs w:val="28"/>
        </w:rPr>
      </w:pPr>
      <w:r w:rsidRPr="00B3638B">
        <w:rPr>
          <w:rFonts w:asciiTheme="minorHAnsi" w:hAnsiTheme="minorHAnsi" w:cstheme="minorHAnsi"/>
          <w:b/>
          <w:bCs/>
          <w:sz w:val="28"/>
          <w:szCs w:val="28"/>
        </w:rPr>
        <w:t>Deaths due to silicosis:</w:t>
      </w:r>
    </w:p>
    <w:p w:rsidR="0020062D" w:rsidRPr="00FD1744" w:rsidRDefault="0020062D" w:rsidP="00A574AF">
      <w:pPr>
        <w:pStyle w:val="ListParagraph"/>
        <w:ind w:left="0"/>
        <w:jc w:val="both"/>
        <w:rPr>
          <w:rFonts w:asciiTheme="minorHAnsi" w:hAnsiTheme="minorHAnsi" w:cstheme="minorHAnsi"/>
          <w:sz w:val="28"/>
          <w:szCs w:val="28"/>
        </w:rPr>
      </w:pPr>
    </w:p>
    <w:p w:rsidR="0020062D" w:rsidRPr="00FD1744" w:rsidRDefault="00B70E4C" w:rsidP="00A574AF">
      <w:pPr>
        <w:pStyle w:val="ListParagraph"/>
        <w:ind w:left="0"/>
        <w:jc w:val="both"/>
        <w:rPr>
          <w:rFonts w:asciiTheme="minorHAnsi" w:hAnsiTheme="minorHAnsi" w:cstheme="minorHAnsi"/>
          <w:sz w:val="28"/>
          <w:szCs w:val="28"/>
        </w:rPr>
      </w:pPr>
      <w:r>
        <w:rPr>
          <w:rFonts w:asciiTheme="minorHAnsi" w:hAnsiTheme="minorHAnsi" w:cstheme="minorHAnsi"/>
          <w:sz w:val="28"/>
          <w:szCs w:val="28"/>
        </w:rPr>
        <w:t>During 1 April</w:t>
      </w:r>
      <w:r w:rsidRPr="00FD1744">
        <w:rPr>
          <w:rFonts w:asciiTheme="minorHAnsi" w:hAnsiTheme="minorHAnsi" w:cstheme="minorHAnsi"/>
          <w:sz w:val="28"/>
          <w:szCs w:val="28"/>
        </w:rPr>
        <w:t xml:space="preserve">, 2015 to 31 March, 2016 16 silicosis victims (15 Male and one female) died. </w:t>
      </w:r>
      <w:r w:rsidR="0020062D" w:rsidRPr="00FD1744">
        <w:rPr>
          <w:rFonts w:asciiTheme="minorHAnsi" w:hAnsiTheme="minorHAnsi" w:cstheme="minorHAnsi"/>
          <w:sz w:val="28"/>
          <w:szCs w:val="28"/>
        </w:rPr>
        <w:t>The number was 19 and 26 respectively in two earlier years.</w:t>
      </w:r>
    </w:p>
    <w:p w:rsidR="0020062D" w:rsidRPr="00FD1744" w:rsidRDefault="0020062D" w:rsidP="00A574AF">
      <w:pPr>
        <w:pStyle w:val="ListParagraph"/>
        <w:ind w:left="0"/>
        <w:jc w:val="both"/>
        <w:rPr>
          <w:rFonts w:asciiTheme="minorHAnsi" w:hAnsiTheme="minorHAnsi" w:cstheme="minorHAnsi"/>
          <w:sz w:val="28"/>
          <w:szCs w:val="28"/>
        </w:rPr>
      </w:pPr>
    </w:p>
    <w:p w:rsidR="0020062D" w:rsidRPr="00B3638B" w:rsidRDefault="0020062D" w:rsidP="00A574AF">
      <w:pPr>
        <w:pStyle w:val="ListParagraph"/>
        <w:ind w:left="0"/>
        <w:jc w:val="both"/>
        <w:rPr>
          <w:rFonts w:asciiTheme="minorHAnsi" w:hAnsiTheme="minorHAnsi" w:cstheme="minorHAnsi"/>
          <w:b/>
          <w:bCs/>
          <w:sz w:val="28"/>
          <w:szCs w:val="28"/>
        </w:rPr>
      </w:pPr>
      <w:r w:rsidRPr="00B3638B">
        <w:rPr>
          <w:rFonts w:asciiTheme="minorHAnsi" w:hAnsiTheme="minorHAnsi" w:cstheme="minorHAnsi"/>
          <w:b/>
          <w:bCs/>
          <w:sz w:val="28"/>
          <w:szCs w:val="28"/>
        </w:rPr>
        <w:t>Women empowerment in Khambhat:</w:t>
      </w:r>
    </w:p>
    <w:p w:rsidR="0020062D" w:rsidRPr="00FD1744" w:rsidRDefault="0020062D" w:rsidP="00A574AF">
      <w:pPr>
        <w:pStyle w:val="ListParagraph"/>
        <w:ind w:left="0"/>
        <w:jc w:val="both"/>
        <w:rPr>
          <w:rFonts w:asciiTheme="minorHAnsi" w:hAnsiTheme="minorHAnsi" w:cstheme="minorHAnsi"/>
          <w:sz w:val="28"/>
          <w:szCs w:val="28"/>
        </w:rPr>
      </w:pPr>
    </w:p>
    <w:p w:rsidR="007F350A" w:rsidRPr="00FD1744" w:rsidRDefault="00870DCC" w:rsidP="00A574AF">
      <w:pPr>
        <w:pStyle w:val="ListParagraph"/>
        <w:ind w:left="0"/>
        <w:jc w:val="both"/>
        <w:rPr>
          <w:rFonts w:asciiTheme="minorHAnsi" w:hAnsiTheme="minorHAnsi" w:cstheme="minorHAnsi"/>
          <w:sz w:val="28"/>
          <w:szCs w:val="28"/>
        </w:rPr>
      </w:pPr>
      <w:r w:rsidRPr="00FD1744">
        <w:rPr>
          <w:rFonts w:asciiTheme="minorHAnsi" w:hAnsiTheme="minorHAnsi" w:cstheme="minorHAnsi"/>
          <w:noProof/>
          <w:sz w:val="28"/>
          <w:szCs w:val="28"/>
          <w:lang w:bidi="gu-IN"/>
        </w:rPr>
        <w:drawing>
          <wp:anchor distT="0" distB="0" distL="114300" distR="114300" simplePos="0" relativeHeight="251663360" behindDoc="0" locked="0" layoutInCell="1" allowOverlap="1">
            <wp:simplePos x="0" y="0"/>
            <wp:positionH relativeFrom="column">
              <wp:posOffset>11430</wp:posOffset>
            </wp:positionH>
            <wp:positionV relativeFrom="paragraph">
              <wp:posOffset>837565</wp:posOffset>
            </wp:positionV>
            <wp:extent cx="3364865" cy="1457325"/>
            <wp:effectExtent l="19050" t="19050" r="26035" b="28575"/>
            <wp:wrapSquare wrapText="bothSides"/>
            <wp:docPr id="8" name="Picture 8" descr="12189179_865402870221610_261555364884552953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189179_865402870221610_2615553648845529533_n"/>
                    <pic:cNvPicPr>
                      <a:picLocks noChangeAspect="1" noChangeArrowheads="1"/>
                    </pic:cNvPicPr>
                  </pic:nvPicPr>
                  <pic:blipFill>
                    <a:blip r:embed="rId13"/>
                    <a:srcRect t="31345" b="10452"/>
                    <a:stretch>
                      <a:fillRect/>
                    </a:stretch>
                  </pic:blipFill>
                  <pic:spPr bwMode="auto">
                    <a:xfrm>
                      <a:off x="0" y="0"/>
                      <a:ext cx="3364865" cy="1457325"/>
                    </a:xfrm>
                    <a:prstGeom prst="rect">
                      <a:avLst/>
                    </a:prstGeom>
                    <a:noFill/>
                    <a:ln w="9525">
                      <a:solidFill>
                        <a:srgbClr val="0000FF"/>
                      </a:solidFill>
                      <a:miter lim="800000"/>
                      <a:headEnd/>
                      <a:tailEnd/>
                    </a:ln>
                  </pic:spPr>
                </pic:pic>
              </a:graphicData>
            </a:graphic>
          </wp:anchor>
        </w:drawing>
      </w:r>
      <w:r w:rsidR="0020062D" w:rsidRPr="00FD1744">
        <w:rPr>
          <w:rFonts w:asciiTheme="minorHAnsi" w:hAnsiTheme="minorHAnsi" w:cstheme="minorHAnsi"/>
          <w:sz w:val="28"/>
          <w:szCs w:val="28"/>
        </w:rPr>
        <w:t>We had reported our efforts for women empowerment during 2014-15</w:t>
      </w:r>
      <w:r w:rsidRPr="00FD1744">
        <w:rPr>
          <w:rFonts w:asciiTheme="minorHAnsi" w:hAnsiTheme="minorHAnsi" w:cstheme="minorHAnsi"/>
          <w:sz w:val="28"/>
          <w:szCs w:val="28"/>
        </w:rPr>
        <w:t xml:space="preserve">. We continued the work. Selected women were imparted training and as part of the training they had visited some organizations. SEWA Bank was one of the organizations they had visited. They were highly impressed with the Bank and they made demand with us </w:t>
      </w:r>
      <w:r w:rsidR="00B70E4C">
        <w:rPr>
          <w:rFonts w:asciiTheme="minorHAnsi" w:hAnsiTheme="minorHAnsi" w:cstheme="minorHAnsi"/>
          <w:sz w:val="28"/>
          <w:szCs w:val="28"/>
        </w:rPr>
        <w:t>t</w:t>
      </w:r>
      <w:r w:rsidR="00B70E4C" w:rsidRPr="00FD1744">
        <w:rPr>
          <w:rFonts w:asciiTheme="minorHAnsi" w:hAnsiTheme="minorHAnsi" w:cstheme="minorHAnsi"/>
          <w:sz w:val="28"/>
          <w:szCs w:val="28"/>
        </w:rPr>
        <w:t>o</w:t>
      </w:r>
      <w:r w:rsidRPr="00FD1744">
        <w:rPr>
          <w:rFonts w:asciiTheme="minorHAnsi" w:hAnsiTheme="minorHAnsi" w:cstheme="minorHAnsi"/>
          <w:sz w:val="28"/>
          <w:szCs w:val="28"/>
        </w:rPr>
        <w:t xml:space="preserve"> join them with the Bank. We contacted Bank and invited them to Khambhat. SEWA Bank officials visited Khambhat on 19 June, 2015 and explained how women can join them. 48 women formed 4 groups </w:t>
      </w:r>
      <w:r w:rsidR="00B70E4C" w:rsidRPr="00FD1744">
        <w:rPr>
          <w:rFonts w:asciiTheme="minorHAnsi" w:hAnsiTheme="minorHAnsi" w:cstheme="minorHAnsi"/>
          <w:sz w:val="28"/>
          <w:szCs w:val="28"/>
        </w:rPr>
        <w:t>viz</w:t>
      </w:r>
      <w:r w:rsidR="00B70E4C">
        <w:rPr>
          <w:rFonts w:asciiTheme="minorHAnsi" w:hAnsiTheme="minorHAnsi" w:cstheme="minorHAnsi"/>
          <w:sz w:val="28"/>
          <w:szCs w:val="28"/>
        </w:rPr>
        <w:t>.</w:t>
      </w:r>
      <w:r w:rsidRPr="00FD1744">
        <w:rPr>
          <w:rFonts w:asciiTheme="minorHAnsi" w:hAnsiTheme="minorHAnsi" w:cstheme="minorHAnsi"/>
          <w:sz w:val="28"/>
          <w:szCs w:val="28"/>
        </w:rPr>
        <w:t xml:space="preserve"> Sidhharth nagar group (13 members), Khwaja Garib Nawaz group (15 members),</w:t>
      </w:r>
      <w:r w:rsidR="00FD1744">
        <w:rPr>
          <w:rFonts w:asciiTheme="minorHAnsi" w:hAnsiTheme="minorHAnsi" w:cstheme="minorHAnsi"/>
          <w:sz w:val="28"/>
          <w:szCs w:val="28"/>
        </w:rPr>
        <w:t xml:space="preserve"> </w:t>
      </w:r>
      <w:r w:rsidRPr="00FD1744">
        <w:rPr>
          <w:rFonts w:asciiTheme="minorHAnsi" w:hAnsiTheme="minorHAnsi" w:cstheme="minorHAnsi"/>
          <w:sz w:val="28"/>
          <w:szCs w:val="28"/>
        </w:rPr>
        <w:t xml:space="preserve">Bar Bhai ni khadki group (11 members) and Pir </w:t>
      </w:r>
      <w:r w:rsidRPr="00FD1744">
        <w:rPr>
          <w:rFonts w:asciiTheme="minorHAnsi" w:hAnsiTheme="minorHAnsi" w:cstheme="minorHAnsi"/>
          <w:sz w:val="28"/>
          <w:szCs w:val="28"/>
        </w:rPr>
        <w:lastRenderedPageBreak/>
        <w:t xml:space="preserve">Ansari Bachat Mandal (10 members). All the members save Rs.100 per </w:t>
      </w:r>
      <w:r w:rsidR="00B70E4C" w:rsidRPr="00FD1744">
        <w:rPr>
          <w:rFonts w:asciiTheme="minorHAnsi" w:hAnsiTheme="minorHAnsi" w:cstheme="minorHAnsi"/>
          <w:sz w:val="28"/>
          <w:szCs w:val="28"/>
        </w:rPr>
        <w:t>month. Bank</w:t>
      </w:r>
      <w:r w:rsidRPr="00FD1744">
        <w:rPr>
          <w:rFonts w:asciiTheme="minorHAnsi" w:hAnsiTheme="minorHAnsi" w:cstheme="minorHAnsi"/>
          <w:sz w:val="28"/>
          <w:szCs w:val="28"/>
        </w:rPr>
        <w:t xml:space="preserve"> disbursed them loan of Rs.3 lakh.</w:t>
      </w:r>
    </w:p>
    <w:p w:rsidR="00870DCC" w:rsidRPr="00FD1744" w:rsidRDefault="00870DCC" w:rsidP="00A574AF">
      <w:pPr>
        <w:pStyle w:val="ListParagraph"/>
        <w:ind w:left="0"/>
        <w:jc w:val="both"/>
        <w:rPr>
          <w:rFonts w:asciiTheme="minorHAnsi" w:hAnsiTheme="minorHAnsi" w:cstheme="minorHAnsi"/>
          <w:sz w:val="28"/>
          <w:szCs w:val="28"/>
        </w:rPr>
      </w:pPr>
    </w:p>
    <w:p w:rsidR="000D792D" w:rsidRPr="00FD1744" w:rsidRDefault="00870DCC"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On 20 August women workers came together and </w:t>
      </w:r>
      <w:r w:rsidR="00B70E4C" w:rsidRPr="00FD1744">
        <w:rPr>
          <w:rFonts w:asciiTheme="minorHAnsi" w:hAnsiTheme="minorHAnsi" w:cstheme="minorHAnsi"/>
          <w:sz w:val="28"/>
          <w:szCs w:val="28"/>
        </w:rPr>
        <w:t>after</w:t>
      </w:r>
      <w:r w:rsidRPr="00FD1744">
        <w:rPr>
          <w:rFonts w:asciiTheme="minorHAnsi" w:hAnsiTheme="minorHAnsi" w:cstheme="minorHAnsi"/>
          <w:sz w:val="28"/>
          <w:szCs w:val="28"/>
        </w:rPr>
        <w:t xml:space="preserve"> serious deliberations decided to form Khambhat Shramjivi Mahila Sangathan</w:t>
      </w:r>
      <w:r w:rsidR="00EF3823" w:rsidRPr="00FD1744">
        <w:rPr>
          <w:rFonts w:asciiTheme="minorHAnsi" w:hAnsiTheme="minorHAnsi" w:cstheme="minorHAnsi"/>
          <w:sz w:val="28"/>
          <w:szCs w:val="28"/>
        </w:rPr>
        <w:t>.</w:t>
      </w:r>
      <w:r w:rsidR="00B70E4C">
        <w:rPr>
          <w:rFonts w:asciiTheme="minorHAnsi" w:hAnsiTheme="minorHAnsi" w:cstheme="minorHAnsi"/>
          <w:sz w:val="28"/>
          <w:szCs w:val="28"/>
        </w:rPr>
        <w:t xml:space="preserve"> </w:t>
      </w:r>
      <w:r w:rsidR="00EF3823" w:rsidRPr="00FD1744">
        <w:rPr>
          <w:rFonts w:asciiTheme="minorHAnsi" w:hAnsiTheme="minorHAnsi" w:cstheme="minorHAnsi"/>
          <w:sz w:val="28"/>
          <w:szCs w:val="28"/>
        </w:rPr>
        <w:t>Tahera Diwan was selected to be President, Mahefuja Syed as Secretary and Fuliben Parmar as Fin</w:t>
      </w:r>
      <w:r w:rsidR="00FD1744">
        <w:rPr>
          <w:rFonts w:asciiTheme="minorHAnsi" w:hAnsiTheme="minorHAnsi" w:cstheme="minorHAnsi"/>
          <w:sz w:val="28"/>
          <w:szCs w:val="28"/>
        </w:rPr>
        <w:t>ance Secretary. 6 others accept</w:t>
      </w:r>
      <w:r w:rsidR="00EF3823" w:rsidRPr="00FD1744">
        <w:rPr>
          <w:rFonts w:asciiTheme="minorHAnsi" w:hAnsiTheme="minorHAnsi" w:cstheme="minorHAnsi"/>
          <w:sz w:val="28"/>
          <w:szCs w:val="28"/>
        </w:rPr>
        <w:t xml:space="preserve">ed to be members of </w:t>
      </w:r>
      <w:r w:rsidR="00B70E4C" w:rsidRPr="00FD1744">
        <w:rPr>
          <w:rFonts w:asciiTheme="minorHAnsi" w:hAnsiTheme="minorHAnsi" w:cstheme="minorHAnsi"/>
          <w:sz w:val="28"/>
          <w:szCs w:val="28"/>
        </w:rPr>
        <w:t>executive</w:t>
      </w:r>
      <w:r w:rsidR="00EF3823" w:rsidRPr="00FD1744">
        <w:rPr>
          <w:rFonts w:asciiTheme="minorHAnsi" w:hAnsiTheme="minorHAnsi" w:cstheme="minorHAnsi"/>
          <w:sz w:val="28"/>
          <w:szCs w:val="28"/>
        </w:rPr>
        <w:t xml:space="preserve"> c</w:t>
      </w:r>
      <w:r w:rsidR="00B70E4C">
        <w:rPr>
          <w:rFonts w:asciiTheme="minorHAnsi" w:hAnsiTheme="minorHAnsi" w:cstheme="minorHAnsi"/>
          <w:sz w:val="28"/>
          <w:szCs w:val="28"/>
        </w:rPr>
        <w:t>ommittee. Rs.20 per month or Rs.</w:t>
      </w:r>
      <w:r w:rsidR="00EF3823" w:rsidRPr="00FD1744">
        <w:rPr>
          <w:rFonts w:asciiTheme="minorHAnsi" w:hAnsiTheme="minorHAnsi" w:cstheme="minorHAnsi"/>
          <w:sz w:val="28"/>
          <w:szCs w:val="28"/>
        </w:rPr>
        <w:t xml:space="preserve">200 per year </w:t>
      </w:r>
      <w:r w:rsidR="00B70E4C" w:rsidRPr="00FD1744">
        <w:rPr>
          <w:rFonts w:asciiTheme="minorHAnsi" w:hAnsiTheme="minorHAnsi" w:cstheme="minorHAnsi"/>
          <w:sz w:val="28"/>
          <w:szCs w:val="28"/>
        </w:rPr>
        <w:t>was</w:t>
      </w:r>
      <w:r w:rsidR="00EF3823" w:rsidRPr="00FD1744">
        <w:rPr>
          <w:rFonts w:asciiTheme="minorHAnsi" w:hAnsiTheme="minorHAnsi" w:cstheme="minorHAnsi"/>
          <w:sz w:val="28"/>
          <w:szCs w:val="28"/>
        </w:rPr>
        <w:t xml:space="preserve"> fixed as subscription rates. By March end 80 women paid subscription. They decided to visit PDS officer to represent issuance of Antyoday </w:t>
      </w:r>
      <w:r w:rsidR="00B70E4C" w:rsidRPr="00FD1744">
        <w:rPr>
          <w:rFonts w:asciiTheme="minorHAnsi" w:hAnsiTheme="minorHAnsi" w:cstheme="minorHAnsi"/>
          <w:sz w:val="28"/>
          <w:szCs w:val="28"/>
        </w:rPr>
        <w:t>Card. As</w:t>
      </w:r>
      <w:r w:rsidR="00EF3823" w:rsidRPr="00FD1744">
        <w:rPr>
          <w:rFonts w:asciiTheme="minorHAnsi" w:hAnsiTheme="minorHAnsi" w:cstheme="minorHAnsi"/>
          <w:sz w:val="28"/>
          <w:szCs w:val="28"/>
        </w:rPr>
        <w:t xml:space="preserve"> a result of these efforts Madhuben Parmar and Shayraben Pathan were issued the cards. Next meeting met on 22 October.</w:t>
      </w:r>
      <w:r w:rsidR="00C53DA3" w:rsidRPr="00FD1744">
        <w:rPr>
          <w:rFonts w:asciiTheme="minorHAnsi" w:hAnsiTheme="minorHAnsi" w:cstheme="minorHAnsi"/>
          <w:sz w:val="28"/>
          <w:szCs w:val="28"/>
        </w:rPr>
        <w:t xml:space="preserve"> Some members represented that women hesitate in paying subscription and it was suggested to review the subscription </w:t>
      </w:r>
      <w:r w:rsidR="00B70E4C" w:rsidRPr="00FD1744">
        <w:rPr>
          <w:rFonts w:asciiTheme="minorHAnsi" w:hAnsiTheme="minorHAnsi" w:cstheme="minorHAnsi"/>
          <w:sz w:val="28"/>
          <w:szCs w:val="28"/>
        </w:rPr>
        <w:t>standards</w:t>
      </w:r>
      <w:r w:rsidR="00C53DA3" w:rsidRPr="00FD1744">
        <w:rPr>
          <w:rFonts w:asciiTheme="minorHAnsi" w:hAnsiTheme="minorHAnsi" w:cstheme="minorHAnsi"/>
          <w:sz w:val="28"/>
          <w:szCs w:val="28"/>
        </w:rPr>
        <w:t xml:space="preserve">. Matter was discussed and subscription was reduced from Rs.20/- per month to Rs.10/- per month and annual Rs.100/-.. When they were asked on the benefits of joining the organization they said that our fear is coming down and we are gaining more confidence. Asia Monitor Resource Centre organized </w:t>
      </w:r>
      <w:r w:rsidR="00B70E4C" w:rsidRPr="00FD1744">
        <w:rPr>
          <w:rFonts w:asciiTheme="minorHAnsi" w:hAnsiTheme="minorHAnsi" w:cstheme="minorHAnsi"/>
          <w:sz w:val="28"/>
          <w:szCs w:val="28"/>
        </w:rPr>
        <w:t>meeting</w:t>
      </w:r>
      <w:r w:rsidR="00C53DA3" w:rsidRPr="00FD1744">
        <w:rPr>
          <w:rFonts w:asciiTheme="minorHAnsi" w:hAnsiTheme="minorHAnsi" w:cstheme="minorHAnsi"/>
          <w:sz w:val="28"/>
          <w:szCs w:val="28"/>
        </w:rPr>
        <w:t xml:space="preserve"> on women workers rights at Bangkok from 26-28 October and we got invite. Sangathan decided to send their President Tahera Diwan for the meeting. She attended the meeting which was her maiden foreign trip. She presented her report in the meeting convened on 31 October. On 21 </w:t>
      </w:r>
      <w:r w:rsidR="00B70E4C" w:rsidRPr="00FD1744">
        <w:rPr>
          <w:rFonts w:asciiTheme="minorHAnsi" w:hAnsiTheme="minorHAnsi" w:cstheme="minorHAnsi"/>
          <w:sz w:val="28"/>
          <w:szCs w:val="28"/>
        </w:rPr>
        <w:t>November</w:t>
      </w:r>
      <w:r w:rsidR="00C53DA3" w:rsidRPr="00FD1744">
        <w:rPr>
          <w:rFonts w:asciiTheme="minorHAnsi" w:hAnsiTheme="minorHAnsi" w:cstheme="minorHAnsi"/>
          <w:sz w:val="28"/>
          <w:szCs w:val="28"/>
        </w:rPr>
        <w:t xml:space="preserve"> this group visited Patdi town to meet with members of SWATI organization. SWATI has organized women who struggled collectively for drinking water, state transport bus service and other problems and have largely succeeded. They have formed savings groups. 4500 women form 45 villages have saved Rs</w:t>
      </w:r>
      <w:r w:rsidR="000D792D" w:rsidRPr="00FD1744">
        <w:rPr>
          <w:rFonts w:asciiTheme="minorHAnsi" w:hAnsiTheme="minorHAnsi" w:cstheme="minorHAnsi"/>
          <w:sz w:val="28"/>
          <w:szCs w:val="28"/>
        </w:rPr>
        <w:t>.95 lakh and have disbursed loans worth Rs.52 lakh. Women have bought even tractors from this saving.</w:t>
      </w:r>
    </w:p>
    <w:p w:rsidR="000D792D" w:rsidRPr="00FD1744" w:rsidRDefault="000D792D" w:rsidP="00A574AF">
      <w:pPr>
        <w:pStyle w:val="ListParagraph"/>
        <w:ind w:left="0"/>
        <w:jc w:val="both"/>
        <w:rPr>
          <w:rFonts w:asciiTheme="minorHAnsi" w:hAnsiTheme="minorHAnsi" w:cstheme="minorHAnsi"/>
          <w:sz w:val="28"/>
          <w:szCs w:val="28"/>
        </w:rPr>
      </w:pPr>
    </w:p>
    <w:p w:rsidR="00870DCC" w:rsidRPr="00FD1744" w:rsidRDefault="000D792D"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On 25 August Renu Khanna of SAHAJ organization visited Khambhat and met with the members. 42 members attended this meeting.</w:t>
      </w:r>
      <w:r w:rsidR="00C53DA3" w:rsidRPr="00FD1744">
        <w:rPr>
          <w:rFonts w:asciiTheme="minorHAnsi" w:hAnsiTheme="minorHAnsi" w:cstheme="minorHAnsi"/>
          <w:sz w:val="28"/>
          <w:szCs w:val="28"/>
        </w:rPr>
        <w:t xml:space="preserve"> </w:t>
      </w:r>
    </w:p>
    <w:p w:rsidR="000D792D" w:rsidRPr="00FD1744" w:rsidRDefault="000D792D" w:rsidP="00A574AF">
      <w:pPr>
        <w:pStyle w:val="ListParagraph"/>
        <w:ind w:left="0"/>
        <w:jc w:val="both"/>
        <w:rPr>
          <w:rFonts w:asciiTheme="minorHAnsi" w:hAnsiTheme="minorHAnsi" w:cstheme="minorHAnsi"/>
          <w:sz w:val="28"/>
          <w:szCs w:val="28"/>
        </w:rPr>
      </w:pPr>
    </w:p>
    <w:p w:rsidR="000D792D" w:rsidRPr="00FD1744" w:rsidRDefault="000D792D"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We then decided to impart training to another group. We recruited women for the training and had meeting with them on 2 October which was attended by 20 participants. Volunteers of AWAG gave them three day training from 22-24 November. On 6 December Harinesh Pandya gave them training on Right to Information Act. RTI </w:t>
      </w:r>
      <w:r w:rsidR="00B70E4C" w:rsidRPr="00FD1744">
        <w:rPr>
          <w:rFonts w:asciiTheme="minorHAnsi" w:hAnsiTheme="minorHAnsi" w:cstheme="minorHAnsi"/>
          <w:sz w:val="28"/>
          <w:szCs w:val="28"/>
        </w:rPr>
        <w:t>Activist</w:t>
      </w:r>
      <w:r w:rsidRPr="00FD1744">
        <w:rPr>
          <w:rFonts w:asciiTheme="minorHAnsi" w:hAnsiTheme="minorHAnsi" w:cstheme="minorHAnsi"/>
          <w:sz w:val="28"/>
          <w:szCs w:val="28"/>
        </w:rPr>
        <w:t xml:space="preserve"> from Tarapur Bhanuben also shared her experiences. On 31 December they visited Jagrut Mahila Sangathan in Anand. They run hostel for the women who have been thrown out of the house following dispute with husband and in-laws. On 3 January CHETNA gave them training on health which was attended by 25 members. In this training they were given exposure to malnutrition, </w:t>
      </w:r>
      <w:r w:rsidR="00B70E4C" w:rsidRPr="00FD1744">
        <w:rPr>
          <w:rFonts w:asciiTheme="minorHAnsi" w:hAnsiTheme="minorHAnsi" w:cstheme="minorHAnsi"/>
          <w:sz w:val="28"/>
          <w:szCs w:val="28"/>
        </w:rPr>
        <w:t>hemoglobin,</w:t>
      </w:r>
      <w:r w:rsidRPr="00FD1744">
        <w:rPr>
          <w:rFonts w:asciiTheme="minorHAnsi" w:hAnsiTheme="minorHAnsi" w:cstheme="minorHAnsi"/>
          <w:sz w:val="28"/>
          <w:szCs w:val="28"/>
        </w:rPr>
        <w:t xml:space="preserve"> menstrual cycle etc. On 27 February Jagdish Patel gave them training on leadership development</w:t>
      </w:r>
      <w:r w:rsidR="008A1410" w:rsidRPr="00FD1744">
        <w:rPr>
          <w:rFonts w:asciiTheme="minorHAnsi" w:hAnsiTheme="minorHAnsi" w:cstheme="minorHAnsi"/>
          <w:sz w:val="28"/>
          <w:szCs w:val="28"/>
        </w:rPr>
        <w:t xml:space="preserve"> in which he talked about democratic set up. It was attended by 13 members.</w:t>
      </w:r>
    </w:p>
    <w:p w:rsidR="008A1410" w:rsidRPr="00FD1744" w:rsidRDefault="008A1410" w:rsidP="00A574AF">
      <w:pPr>
        <w:pStyle w:val="ListParagraph"/>
        <w:ind w:left="0"/>
        <w:jc w:val="both"/>
        <w:rPr>
          <w:rFonts w:asciiTheme="minorHAnsi" w:hAnsiTheme="minorHAnsi" w:cstheme="minorHAnsi"/>
          <w:sz w:val="28"/>
          <w:szCs w:val="28"/>
        </w:rPr>
      </w:pPr>
    </w:p>
    <w:p w:rsidR="008A1410" w:rsidRPr="00FD1744" w:rsidRDefault="008A1410"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Rahima Diwan, Tahera Diwan and Fuliben Parmar attended meeting of Food Security campaign at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 xml:space="preserve"> on 29 February. On 8 March one group attended program organized by AWAG in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 xml:space="preserve"> and another went to Anand to attend program organized by Jagrut Mahila Sangathan.</w:t>
      </w:r>
    </w:p>
    <w:p w:rsidR="008A1410" w:rsidRPr="00FD1744" w:rsidRDefault="008A1410" w:rsidP="00A574AF">
      <w:pPr>
        <w:pStyle w:val="ListParagraph"/>
        <w:ind w:left="0"/>
        <w:jc w:val="both"/>
        <w:rPr>
          <w:rFonts w:asciiTheme="minorHAnsi" w:hAnsiTheme="minorHAnsi" w:cstheme="minorHAnsi"/>
          <w:sz w:val="28"/>
          <w:szCs w:val="28"/>
        </w:rPr>
      </w:pPr>
      <w:r w:rsidRPr="00FD1744">
        <w:rPr>
          <w:rFonts w:asciiTheme="minorHAnsi" w:hAnsiTheme="minorHAnsi" w:cstheme="minorHAnsi"/>
          <w:noProof/>
          <w:sz w:val="28"/>
          <w:szCs w:val="28"/>
          <w:lang w:bidi="gu-IN"/>
        </w:rPr>
        <w:drawing>
          <wp:anchor distT="0" distB="0" distL="114300" distR="114300" simplePos="0" relativeHeight="251664384" behindDoc="0" locked="0" layoutInCell="1" allowOverlap="1">
            <wp:simplePos x="0" y="0"/>
            <wp:positionH relativeFrom="column">
              <wp:posOffset>3272790</wp:posOffset>
            </wp:positionH>
            <wp:positionV relativeFrom="paragraph">
              <wp:posOffset>85725</wp:posOffset>
            </wp:positionV>
            <wp:extent cx="2929255" cy="1492885"/>
            <wp:effectExtent l="19050" t="19050" r="23495" b="12065"/>
            <wp:wrapSquare wrapText="bothSides"/>
            <wp:docPr id="9" name="Picture 9" descr="IMG-20160311-WA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60311-WA0061"/>
                    <pic:cNvPicPr>
                      <a:picLocks noChangeAspect="1" noChangeArrowheads="1"/>
                    </pic:cNvPicPr>
                  </pic:nvPicPr>
                  <pic:blipFill>
                    <a:blip r:embed="rId14" cstate="print"/>
                    <a:srcRect t="16710"/>
                    <a:stretch>
                      <a:fillRect/>
                    </a:stretch>
                  </pic:blipFill>
                  <pic:spPr bwMode="auto">
                    <a:xfrm>
                      <a:off x="0" y="0"/>
                      <a:ext cx="2929255" cy="1492885"/>
                    </a:xfrm>
                    <a:prstGeom prst="rect">
                      <a:avLst/>
                    </a:prstGeom>
                    <a:noFill/>
                    <a:ln w="9525">
                      <a:solidFill>
                        <a:srgbClr val="0000FF"/>
                      </a:solidFill>
                      <a:miter lim="800000"/>
                      <a:headEnd/>
                      <a:tailEnd/>
                    </a:ln>
                  </pic:spPr>
                </pic:pic>
              </a:graphicData>
            </a:graphic>
          </wp:anchor>
        </w:drawing>
      </w:r>
      <w:r w:rsidRPr="00FD1744">
        <w:rPr>
          <w:rFonts w:asciiTheme="minorHAnsi" w:hAnsiTheme="minorHAnsi" w:cstheme="minorHAnsi"/>
          <w:sz w:val="28"/>
          <w:szCs w:val="28"/>
        </w:rPr>
        <w:t xml:space="preserve">On 10 March in collaboration with AWAG, CHETNA and SAMARTH we organized program as part of One Billion Rising, an international movement to prevent violence against women at </w:t>
      </w:r>
      <w:r w:rsidR="00B70E4C" w:rsidRPr="00FD1744">
        <w:rPr>
          <w:rFonts w:asciiTheme="minorHAnsi" w:hAnsiTheme="minorHAnsi" w:cstheme="minorHAnsi"/>
          <w:sz w:val="28"/>
          <w:szCs w:val="28"/>
        </w:rPr>
        <w:t>Khambhat.</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Large</w:t>
      </w:r>
      <w:r w:rsidRPr="00FD1744">
        <w:rPr>
          <w:rFonts w:asciiTheme="minorHAnsi" w:hAnsiTheme="minorHAnsi" w:cstheme="minorHAnsi"/>
          <w:sz w:val="28"/>
          <w:szCs w:val="28"/>
        </w:rPr>
        <w:t xml:space="preserve"> numbers of women attended it. On 22 March we invited meeting of kite workers. Over 100 women workers attended the meeting. They said that they earn Rs.30/- at the end of 6-7 hours </w:t>
      </w:r>
      <w:r w:rsidR="00B70E4C" w:rsidRPr="00FD1744">
        <w:rPr>
          <w:rFonts w:asciiTheme="minorHAnsi" w:hAnsiTheme="minorHAnsi" w:cstheme="minorHAnsi"/>
          <w:sz w:val="28"/>
          <w:szCs w:val="28"/>
        </w:rPr>
        <w:t>work. It</w:t>
      </w:r>
      <w:r w:rsidRPr="00FD1744">
        <w:rPr>
          <w:rFonts w:asciiTheme="minorHAnsi" w:hAnsiTheme="minorHAnsi" w:cstheme="minorHAnsi"/>
          <w:sz w:val="28"/>
          <w:szCs w:val="28"/>
        </w:rPr>
        <w:t xml:space="preserve"> was decided to organize another meeting with them. </w:t>
      </w:r>
    </w:p>
    <w:p w:rsidR="00AD2115" w:rsidRPr="00FD1744" w:rsidRDefault="00AD2115" w:rsidP="00A574AF">
      <w:pPr>
        <w:pStyle w:val="ListParagraph"/>
        <w:ind w:left="0"/>
        <w:jc w:val="both"/>
        <w:rPr>
          <w:rFonts w:asciiTheme="minorHAnsi" w:hAnsiTheme="minorHAnsi" w:cstheme="minorHAnsi"/>
          <w:sz w:val="28"/>
          <w:szCs w:val="28"/>
        </w:rPr>
      </w:pPr>
    </w:p>
    <w:p w:rsidR="00AD2115" w:rsidRPr="00B3638B" w:rsidRDefault="00AD2115" w:rsidP="00A574AF">
      <w:pPr>
        <w:pStyle w:val="ListParagraph"/>
        <w:ind w:left="0"/>
        <w:jc w:val="both"/>
        <w:rPr>
          <w:rFonts w:asciiTheme="minorHAnsi" w:hAnsiTheme="minorHAnsi" w:cstheme="minorHAnsi"/>
          <w:b/>
          <w:bCs/>
          <w:sz w:val="28"/>
          <w:szCs w:val="28"/>
        </w:rPr>
      </w:pPr>
      <w:r w:rsidRPr="00B3638B">
        <w:rPr>
          <w:rFonts w:asciiTheme="minorHAnsi" w:hAnsiTheme="minorHAnsi" w:cstheme="minorHAnsi"/>
          <w:b/>
          <w:bCs/>
          <w:sz w:val="28"/>
          <w:szCs w:val="28"/>
        </w:rPr>
        <w:t>Work for silicosis in Jambusar area:</w:t>
      </w:r>
    </w:p>
    <w:p w:rsidR="00AD2115" w:rsidRPr="00FD1744" w:rsidRDefault="00AD2115" w:rsidP="00A574AF">
      <w:pPr>
        <w:pStyle w:val="ListParagraph"/>
        <w:ind w:left="0"/>
        <w:jc w:val="both"/>
        <w:rPr>
          <w:rFonts w:asciiTheme="minorHAnsi" w:hAnsiTheme="minorHAnsi" w:cstheme="minorHAnsi"/>
          <w:sz w:val="28"/>
          <w:szCs w:val="28"/>
        </w:rPr>
      </w:pPr>
    </w:p>
    <w:p w:rsidR="00AD2115" w:rsidRPr="00FD1744" w:rsidRDefault="00AD2115"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Our field staff had visited villages Gulal, Degam, Thanava etc. in Jambusar area in April, 2015 to meet silicosis victim families. He again visited them in June. He hel</w:t>
      </w:r>
      <w:r w:rsidR="00B70E4C">
        <w:rPr>
          <w:rFonts w:asciiTheme="minorHAnsi" w:hAnsiTheme="minorHAnsi" w:cstheme="minorHAnsi"/>
          <w:sz w:val="28"/>
          <w:szCs w:val="28"/>
        </w:rPr>
        <w:t>ped them claim relief of Rs.1 l</w:t>
      </w:r>
      <w:r w:rsidRPr="00FD1744">
        <w:rPr>
          <w:rFonts w:asciiTheme="minorHAnsi" w:hAnsiTheme="minorHAnsi" w:cstheme="minorHAnsi"/>
          <w:sz w:val="28"/>
          <w:szCs w:val="28"/>
        </w:rPr>
        <w:t>a</w:t>
      </w:r>
      <w:r w:rsidR="00B70E4C">
        <w:rPr>
          <w:rFonts w:asciiTheme="minorHAnsi" w:hAnsiTheme="minorHAnsi" w:cstheme="minorHAnsi"/>
          <w:sz w:val="28"/>
          <w:szCs w:val="28"/>
        </w:rPr>
        <w:t>k</w:t>
      </w:r>
      <w:r w:rsidRPr="00FD1744">
        <w:rPr>
          <w:rFonts w:asciiTheme="minorHAnsi" w:hAnsiTheme="minorHAnsi" w:cstheme="minorHAnsi"/>
          <w:sz w:val="28"/>
          <w:szCs w:val="28"/>
        </w:rPr>
        <w:t>h to these families</w:t>
      </w:r>
      <w:r w:rsidR="001A7C97" w:rsidRPr="00FD1744">
        <w:rPr>
          <w:rFonts w:asciiTheme="minorHAnsi" w:hAnsiTheme="minorHAnsi" w:cstheme="minorHAnsi"/>
          <w:sz w:val="28"/>
          <w:szCs w:val="28"/>
        </w:rPr>
        <w:t xml:space="preserve"> by filling up forms and helping with documents required. He also visited Rural Labor Officer in Bharuch.</w:t>
      </w:r>
    </w:p>
    <w:p w:rsidR="001A7C97" w:rsidRPr="00FD1744" w:rsidRDefault="001A7C97" w:rsidP="00A574AF">
      <w:pPr>
        <w:pStyle w:val="ListParagraph"/>
        <w:ind w:left="0"/>
        <w:jc w:val="both"/>
        <w:rPr>
          <w:rFonts w:asciiTheme="minorHAnsi" w:hAnsiTheme="minorHAnsi" w:cstheme="minorHAnsi"/>
          <w:sz w:val="28"/>
          <w:szCs w:val="28"/>
        </w:rPr>
      </w:pPr>
    </w:p>
    <w:p w:rsidR="001A7C97" w:rsidRPr="00FD1744" w:rsidRDefault="001A7C97" w:rsidP="00A574AF">
      <w:pPr>
        <w:pStyle w:val="ListParagraph"/>
        <w:ind w:left="0"/>
        <w:jc w:val="both"/>
        <w:rPr>
          <w:rFonts w:asciiTheme="minorHAnsi" w:hAnsiTheme="minorHAnsi" w:cstheme="minorHAnsi"/>
          <w:sz w:val="28"/>
          <w:szCs w:val="28"/>
        </w:rPr>
      </w:pPr>
      <w:r w:rsidRPr="00B3638B">
        <w:rPr>
          <w:rFonts w:asciiTheme="minorHAnsi" w:hAnsiTheme="minorHAnsi" w:cstheme="minorHAnsi"/>
          <w:b/>
          <w:bCs/>
          <w:sz w:val="28"/>
          <w:szCs w:val="28"/>
        </w:rPr>
        <w:t>Work with Jute workers</w:t>
      </w:r>
      <w:r w:rsidRPr="00FD1744">
        <w:rPr>
          <w:rFonts w:asciiTheme="minorHAnsi" w:hAnsiTheme="minorHAnsi" w:cstheme="minorHAnsi"/>
          <w:sz w:val="28"/>
          <w:szCs w:val="28"/>
        </w:rPr>
        <w:t>:</w:t>
      </w:r>
    </w:p>
    <w:p w:rsidR="001A7C97" w:rsidRPr="00FD1744" w:rsidRDefault="00FD1744" w:rsidP="00A574AF">
      <w:pPr>
        <w:pStyle w:val="ListParagraph"/>
        <w:ind w:left="0"/>
        <w:jc w:val="both"/>
        <w:rPr>
          <w:rFonts w:asciiTheme="minorHAnsi" w:hAnsiTheme="minorHAnsi" w:cstheme="minorHAnsi"/>
          <w:sz w:val="28"/>
          <w:szCs w:val="28"/>
        </w:rPr>
      </w:pPr>
      <w:r>
        <w:rPr>
          <w:rFonts w:asciiTheme="minorHAnsi" w:hAnsiTheme="minorHAnsi" w:cstheme="minorHAnsi"/>
          <w:noProof/>
          <w:sz w:val="28"/>
          <w:szCs w:val="28"/>
          <w:lang w:bidi="gu-IN"/>
        </w:rPr>
        <w:drawing>
          <wp:anchor distT="0" distB="0" distL="114300" distR="114300" simplePos="0" relativeHeight="251665408" behindDoc="0" locked="0" layoutInCell="1" allowOverlap="1">
            <wp:simplePos x="0" y="0"/>
            <wp:positionH relativeFrom="column">
              <wp:posOffset>5715</wp:posOffset>
            </wp:positionH>
            <wp:positionV relativeFrom="paragraph">
              <wp:posOffset>102235</wp:posOffset>
            </wp:positionV>
            <wp:extent cx="1599565" cy="1201420"/>
            <wp:effectExtent l="19050" t="19050" r="19685" b="17780"/>
            <wp:wrapSquare wrapText="bothSides"/>
            <wp:docPr id="10" name="Picture 10" descr="IMG_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857"/>
                    <pic:cNvPicPr>
                      <a:picLocks noChangeAspect="1" noChangeArrowheads="1"/>
                    </pic:cNvPicPr>
                  </pic:nvPicPr>
                  <pic:blipFill>
                    <a:blip r:embed="rId15" cstate="print"/>
                    <a:srcRect/>
                    <a:stretch>
                      <a:fillRect/>
                    </a:stretch>
                  </pic:blipFill>
                  <pic:spPr bwMode="auto">
                    <a:xfrm>
                      <a:off x="0" y="0"/>
                      <a:ext cx="1599565" cy="1201420"/>
                    </a:xfrm>
                    <a:prstGeom prst="rect">
                      <a:avLst/>
                    </a:prstGeom>
                    <a:noFill/>
                    <a:ln w="9525">
                      <a:solidFill>
                        <a:srgbClr val="0000FF"/>
                      </a:solidFill>
                      <a:miter lim="800000"/>
                      <a:headEnd/>
                      <a:tailEnd/>
                    </a:ln>
                  </pic:spPr>
                </pic:pic>
              </a:graphicData>
            </a:graphic>
          </wp:anchor>
        </w:drawing>
      </w:r>
    </w:p>
    <w:p w:rsidR="001A7C97" w:rsidRPr="00FD1744" w:rsidRDefault="001A7C97"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We organized medical camp for jute bag recycling workers at Tekariyapura </w:t>
      </w:r>
      <w:r w:rsidR="00B70E4C" w:rsidRPr="00FD1744">
        <w:rPr>
          <w:rFonts w:asciiTheme="minorHAnsi" w:hAnsiTheme="minorHAnsi" w:cstheme="minorHAnsi"/>
          <w:sz w:val="28"/>
          <w:szCs w:val="28"/>
        </w:rPr>
        <w:t>near</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Borsad</w:t>
      </w:r>
      <w:r w:rsidRPr="00FD1744">
        <w:rPr>
          <w:rFonts w:asciiTheme="minorHAnsi" w:hAnsiTheme="minorHAnsi" w:cstheme="minorHAnsi"/>
          <w:sz w:val="28"/>
          <w:szCs w:val="28"/>
        </w:rPr>
        <w:t xml:space="preserve"> on 24-05-15.  Through our friend Dhiru Mistry we could get support of Lions Club, Borsad. </w:t>
      </w:r>
      <w:r w:rsidR="00B70E4C" w:rsidRPr="00FD1744">
        <w:rPr>
          <w:rFonts w:asciiTheme="minorHAnsi" w:hAnsiTheme="minorHAnsi" w:cstheme="minorHAnsi"/>
          <w:sz w:val="28"/>
          <w:szCs w:val="28"/>
        </w:rPr>
        <w:t>Dr.</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Atul</w:t>
      </w:r>
      <w:r w:rsidRPr="00FD1744">
        <w:rPr>
          <w:rFonts w:asciiTheme="minorHAnsi" w:hAnsiTheme="minorHAnsi" w:cstheme="minorHAnsi"/>
          <w:sz w:val="28"/>
          <w:szCs w:val="28"/>
        </w:rPr>
        <w:t xml:space="preserve"> Gupta and Dr.Ajay Gupta gave their services for the camp.</w:t>
      </w:r>
    </w:p>
    <w:p w:rsidR="001A7C97" w:rsidRPr="00FD1744" w:rsidRDefault="001A7C97" w:rsidP="00A574AF">
      <w:pPr>
        <w:pStyle w:val="ListParagraph"/>
        <w:ind w:left="0"/>
        <w:jc w:val="both"/>
        <w:rPr>
          <w:rFonts w:asciiTheme="minorHAnsi" w:hAnsiTheme="minorHAnsi" w:cstheme="minorHAnsi"/>
          <w:sz w:val="28"/>
          <w:szCs w:val="28"/>
        </w:rPr>
      </w:pPr>
    </w:p>
    <w:p w:rsidR="00B3638B" w:rsidRDefault="00B3638B" w:rsidP="00A574AF">
      <w:pPr>
        <w:pStyle w:val="ListParagraph"/>
        <w:ind w:left="0"/>
        <w:jc w:val="both"/>
        <w:rPr>
          <w:rFonts w:asciiTheme="minorHAnsi" w:hAnsiTheme="minorHAnsi" w:cstheme="minorHAnsi"/>
          <w:sz w:val="28"/>
          <w:szCs w:val="28"/>
        </w:rPr>
      </w:pPr>
    </w:p>
    <w:p w:rsidR="001A7C97" w:rsidRPr="00B3638B" w:rsidRDefault="001A7C97" w:rsidP="00A574AF">
      <w:pPr>
        <w:pStyle w:val="ListParagraph"/>
        <w:ind w:left="0"/>
        <w:jc w:val="both"/>
        <w:rPr>
          <w:rFonts w:asciiTheme="minorHAnsi" w:hAnsiTheme="minorHAnsi" w:cstheme="minorHAnsi"/>
          <w:b/>
          <w:bCs/>
          <w:sz w:val="28"/>
          <w:szCs w:val="28"/>
        </w:rPr>
      </w:pPr>
      <w:r w:rsidRPr="00B3638B">
        <w:rPr>
          <w:rFonts w:asciiTheme="minorHAnsi" w:hAnsiTheme="minorHAnsi" w:cstheme="minorHAnsi"/>
          <w:b/>
          <w:bCs/>
          <w:sz w:val="28"/>
          <w:szCs w:val="28"/>
        </w:rPr>
        <w:t>Silicosis in Khadgodhra:</w:t>
      </w:r>
    </w:p>
    <w:p w:rsidR="001A7C97" w:rsidRPr="00B3638B" w:rsidRDefault="00FD1744" w:rsidP="00A574AF">
      <w:pPr>
        <w:pStyle w:val="ListParagraph"/>
        <w:ind w:left="0"/>
        <w:jc w:val="both"/>
        <w:rPr>
          <w:rFonts w:asciiTheme="minorHAnsi" w:hAnsiTheme="minorHAnsi" w:cstheme="minorHAnsi"/>
          <w:b/>
          <w:bCs/>
          <w:sz w:val="28"/>
          <w:szCs w:val="28"/>
        </w:rPr>
      </w:pPr>
      <w:r w:rsidRPr="00B3638B">
        <w:rPr>
          <w:rFonts w:asciiTheme="minorHAnsi" w:hAnsiTheme="minorHAnsi" w:cstheme="minorHAnsi"/>
          <w:b/>
          <w:bCs/>
          <w:noProof/>
          <w:sz w:val="28"/>
          <w:szCs w:val="28"/>
          <w:lang w:bidi="gu-IN"/>
        </w:rPr>
        <w:drawing>
          <wp:anchor distT="0" distB="0" distL="114300" distR="114300" simplePos="0" relativeHeight="251666432" behindDoc="0" locked="0" layoutInCell="1" allowOverlap="1">
            <wp:simplePos x="0" y="0"/>
            <wp:positionH relativeFrom="column">
              <wp:posOffset>4349115</wp:posOffset>
            </wp:positionH>
            <wp:positionV relativeFrom="paragraph">
              <wp:posOffset>171450</wp:posOffset>
            </wp:positionV>
            <wp:extent cx="1889125" cy="2013585"/>
            <wp:effectExtent l="19050" t="19050" r="15875" b="24765"/>
            <wp:wrapSquare wrapText="bothSides"/>
            <wp:docPr id="11" name="Picture 11" descr="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B"/>
                    <pic:cNvPicPr>
                      <a:picLocks noChangeAspect="1" noChangeArrowheads="1"/>
                    </pic:cNvPicPr>
                  </pic:nvPicPr>
                  <pic:blipFill>
                    <a:blip r:embed="rId16" cstate="print">
                      <a:lum bright="20000" contrast="20000"/>
                    </a:blip>
                    <a:srcRect l="13116" t="21423" r="51576" b="22048"/>
                    <a:stretch>
                      <a:fillRect/>
                    </a:stretch>
                  </pic:blipFill>
                  <pic:spPr bwMode="auto">
                    <a:xfrm>
                      <a:off x="0" y="0"/>
                      <a:ext cx="1889125" cy="2013585"/>
                    </a:xfrm>
                    <a:prstGeom prst="rect">
                      <a:avLst/>
                    </a:prstGeom>
                    <a:noFill/>
                    <a:ln w="9525">
                      <a:solidFill>
                        <a:schemeClr val="accent1"/>
                      </a:solidFill>
                      <a:miter lim="800000"/>
                      <a:headEnd/>
                      <a:tailEnd/>
                    </a:ln>
                  </pic:spPr>
                </pic:pic>
              </a:graphicData>
            </a:graphic>
          </wp:anchor>
        </w:drawing>
      </w:r>
    </w:p>
    <w:p w:rsidR="001A7C97" w:rsidRPr="00FD1744" w:rsidRDefault="001A7C97"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Narmada project </w:t>
      </w:r>
      <w:r w:rsidR="00B70E4C" w:rsidRPr="00FD1744">
        <w:rPr>
          <w:rFonts w:asciiTheme="minorHAnsi" w:hAnsiTheme="minorHAnsi" w:cstheme="minorHAnsi"/>
          <w:sz w:val="28"/>
          <w:szCs w:val="28"/>
        </w:rPr>
        <w:t>outs tees</w:t>
      </w:r>
      <w:r w:rsidRPr="00FD1744">
        <w:rPr>
          <w:rFonts w:asciiTheme="minorHAnsi" w:hAnsiTheme="minorHAnsi" w:cstheme="minorHAnsi"/>
          <w:sz w:val="28"/>
          <w:szCs w:val="28"/>
        </w:rPr>
        <w:t xml:space="preserve"> from Madhya Pradesh have been rehabilitated in village called Khadgodhra near </w:t>
      </w:r>
      <w:r w:rsidR="00B70E4C" w:rsidRPr="00FD1744">
        <w:rPr>
          <w:rFonts w:asciiTheme="minorHAnsi" w:hAnsiTheme="minorHAnsi" w:cstheme="minorHAnsi"/>
          <w:sz w:val="28"/>
          <w:szCs w:val="28"/>
        </w:rPr>
        <w:t>Balasinor.</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Some</w:t>
      </w:r>
      <w:r w:rsidRPr="00FD1744">
        <w:rPr>
          <w:rFonts w:asciiTheme="minorHAnsi" w:hAnsiTheme="minorHAnsi" w:cstheme="minorHAnsi"/>
          <w:sz w:val="28"/>
          <w:szCs w:val="28"/>
        </w:rPr>
        <w:t xml:space="preserve"> among them work in quartz crushing units in Khadgodhra. We had established rapport in this area last year, details of which is given in annual report for the last year. Sanjay Ghaghretiya, our field staff visited the area again in May and July. He visited victims and </w:t>
      </w:r>
      <w:r w:rsidRPr="00FD1744">
        <w:rPr>
          <w:rFonts w:asciiTheme="minorHAnsi" w:hAnsiTheme="minorHAnsi" w:cstheme="minorHAnsi"/>
          <w:sz w:val="28"/>
          <w:szCs w:val="28"/>
        </w:rPr>
        <w:lastRenderedPageBreak/>
        <w:t>local hospitals to get the X-rays done for these workers</w:t>
      </w:r>
      <w:r w:rsidR="00534841" w:rsidRPr="00FD1744">
        <w:rPr>
          <w:rFonts w:asciiTheme="minorHAnsi" w:hAnsiTheme="minorHAnsi" w:cstheme="minorHAnsi"/>
          <w:sz w:val="28"/>
          <w:szCs w:val="28"/>
        </w:rPr>
        <w:t>. On 4 August X-ray camp was organized where 8 workers got the X-rays done.</w:t>
      </w:r>
    </w:p>
    <w:p w:rsidR="00534841" w:rsidRPr="00FD1744" w:rsidRDefault="00534841" w:rsidP="00A574AF">
      <w:pPr>
        <w:pStyle w:val="ListParagraph"/>
        <w:ind w:left="0"/>
        <w:jc w:val="both"/>
        <w:rPr>
          <w:rFonts w:asciiTheme="minorHAnsi" w:hAnsiTheme="minorHAnsi" w:cstheme="minorHAnsi"/>
          <w:sz w:val="28"/>
          <w:szCs w:val="28"/>
        </w:rPr>
      </w:pPr>
    </w:p>
    <w:p w:rsidR="00534841" w:rsidRPr="00B3638B" w:rsidRDefault="00534841" w:rsidP="00A574AF">
      <w:pPr>
        <w:pStyle w:val="ListParagraph"/>
        <w:ind w:left="0"/>
        <w:jc w:val="both"/>
        <w:rPr>
          <w:rFonts w:asciiTheme="minorHAnsi" w:hAnsiTheme="minorHAnsi" w:cstheme="minorHAnsi"/>
          <w:b/>
          <w:bCs/>
          <w:sz w:val="28"/>
          <w:szCs w:val="28"/>
        </w:rPr>
      </w:pPr>
      <w:r w:rsidRPr="00B3638B">
        <w:rPr>
          <w:rFonts w:asciiTheme="minorHAnsi" w:hAnsiTheme="minorHAnsi" w:cstheme="minorHAnsi"/>
          <w:b/>
          <w:bCs/>
          <w:sz w:val="28"/>
          <w:szCs w:val="28"/>
        </w:rPr>
        <w:t>Felicitation:</w:t>
      </w:r>
    </w:p>
    <w:p w:rsidR="000D792D" w:rsidRPr="00FD1744" w:rsidRDefault="000D792D" w:rsidP="00A574AF">
      <w:pPr>
        <w:pStyle w:val="ListParagraph"/>
        <w:ind w:left="0"/>
        <w:jc w:val="both"/>
        <w:rPr>
          <w:rFonts w:asciiTheme="minorHAnsi" w:hAnsiTheme="minorHAnsi" w:cstheme="minorHAnsi"/>
          <w:sz w:val="28"/>
          <w:szCs w:val="28"/>
        </w:rPr>
      </w:pPr>
    </w:p>
    <w:p w:rsidR="00815968" w:rsidRPr="00FD1744" w:rsidRDefault="00534841" w:rsidP="00A574AF">
      <w:pPr>
        <w:pStyle w:val="ListParagraph"/>
        <w:ind w:left="0"/>
        <w:jc w:val="both"/>
        <w:rPr>
          <w:rFonts w:asciiTheme="minorHAnsi" w:hAnsiTheme="minorHAnsi" w:cstheme="minorHAnsi"/>
          <w:sz w:val="28"/>
          <w:szCs w:val="28"/>
        </w:rPr>
      </w:pPr>
      <w:r w:rsidRPr="00FD1744">
        <w:rPr>
          <w:rFonts w:asciiTheme="minorHAnsi" w:hAnsiTheme="minorHAnsi" w:cstheme="minorHAnsi"/>
          <w:sz w:val="28"/>
          <w:szCs w:val="28"/>
        </w:rPr>
        <w:t xml:space="preserve">On January, 3, Jagdish Patel </w:t>
      </w:r>
      <w:r w:rsidR="00B70E4C">
        <w:rPr>
          <w:rFonts w:asciiTheme="minorHAnsi" w:hAnsiTheme="minorHAnsi" w:cstheme="minorHAnsi"/>
          <w:sz w:val="28"/>
          <w:szCs w:val="28"/>
        </w:rPr>
        <w:t>was</w:t>
      </w:r>
      <w:r w:rsidRPr="00FD1744">
        <w:rPr>
          <w:rFonts w:asciiTheme="minorHAnsi" w:hAnsiTheme="minorHAnsi" w:cstheme="minorHAnsi"/>
          <w:sz w:val="28"/>
          <w:szCs w:val="28"/>
        </w:rPr>
        <w:t xml:space="preserve"> felicitated with Navkala Sewa Samarpan Award. Sri Ramesh Patel "Premormi", founder of Navkala felicitated people from different walks of life in memory of his late parents at this occasion.</w:t>
      </w:r>
    </w:p>
    <w:p w:rsidR="00534841" w:rsidRPr="00FD1744" w:rsidRDefault="00534841" w:rsidP="00A574AF">
      <w:pPr>
        <w:pStyle w:val="ListParagraph"/>
        <w:ind w:left="0"/>
        <w:jc w:val="both"/>
        <w:rPr>
          <w:rFonts w:asciiTheme="minorHAnsi" w:hAnsiTheme="minorHAnsi" w:cstheme="minorHAnsi"/>
          <w:sz w:val="28"/>
          <w:szCs w:val="28"/>
        </w:rPr>
      </w:pPr>
    </w:p>
    <w:p w:rsidR="00534841" w:rsidRPr="00B3638B" w:rsidRDefault="00534841" w:rsidP="00A574AF">
      <w:pPr>
        <w:pStyle w:val="ListParagraph"/>
        <w:ind w:left="0"/>
        <w:jc w:val="both"/>
        <w:rPr>
          <w:rFonts w:asciiTheme="minorHAnsi" w:hAnsiTheme="minorHAnsi" w:cstheme="minorHAnsi"/>
          <w:b/>
          <w:bCs/>
          <w:sz w:val="28"/>
          <w:szCs w:val="28"/>
        </w:rPr>
      </w:pPr>
      <w:r w:rsidRPr="00B3638B">
        <w:rPr>
          <w:rFonts w:asciiTheme="minorHAnsi" w:hAnsiTheme="minorHAnsi" w:cstheme="minorHAnsi"/>
          <w:b/>
          <w:bCs/>
          <w:sz w:val="28"/>
          <w:szCs w:val="28"/>
        </w:rPr>
        <w:t>Visitors:</w:t>
      </w:r>
    </w:p>
    <w:p w:rsidR="00534841" w:rsidRPr="00FD1744" w:rsidRDefault="00534841" w:rsidP="00A574AF">
      <w:pPr>
        <w:pStyle w:val="ListParagraph"/>
        <w:ind w:left="0"/>
        <w:jc w:val="both"/>
        <w:rPr>
          <w:rFonts w:asciiTheme="minorHAnsi" w:hAnsiTheme="minorHAnsi" w:cstheme="minorHAnsi"/>
          <w:sz w:val="28"/>
          <w:szCs w:val="28"/>
        </w:rPr>
      </w:pPr>
    </w:p>
    <w:p w:rsidR="00534841" w:rsidRPr="00FD1744" w:rsidRDefault="00534841" w:rsidP="00534841">
      <w:pPr>
        <w:pStyle w:val="ListParagraph"/>
        <w:numPr>
          <w:ilvl w:val="0"/>
          <w:numId w:val="8"/>
        </w:numPr>
        <w:jc w:val="both"/>
        <w:rPr>
          <w:rFonts w:asciiTheme="minorHAnsi" w:hAnsiTheme="minorHAnsi" w:cstheme="minorHAnsi"/>
          <w:sz w:val="28"/>
          <w:szCs w:val="28"/>
        </w:rPr>
      </w:pPr>
      <w:r w:rsidRPr="00FD1744">
        <w:rPr>
          <w:rFonts w:asciiTheme="minorHAnsi" w:hAnsiTheme="minorHAnsi" w:cstheme="minorHAnsi"/>
          <w:noProof/>
          <w:sz w:val="28"/>
          <w:szCs w:val="28"/>
          <w:lang w:bidi="gu-IN"/>
        </w:rPr>
        <w:drawing>
          <wp:anchor distT="0" distB="0" distL="114300" distR="114300" simplePos="0" relativeHeight="251667456" behindDoc="0" locked="0" layoutInCell="1" allowOverlap="1">
            <wp:simplePos x="0" y="0"/>
            <wp:positionH relativeFrom="column">
              <wp:posOffset>59055</wp:posOffset>
            </wp:positionH>
            <wp:positionV relativeFrom="paragraph">
              <wp:posOffset>50800</wp:posOffset>
            </wp:positionV>
            <wp:extent cx="2049145" cy="1547495"/>
            <wp:effectExtent l="19050" t="19050" r="27305" b="14605"/>
            <wp:wrapSquare wrapText="bothSides"/>
            <wp:docPr id="12" name="Picture 12" descr="IMG_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847"/>
                    <pic:cNvPicPr>
                      <a:picLocks noChangeAspect="1" noChangeArrowheads="1"/>
                    </pic:cNvPicPr>
                  </pic:nvPicPr>
                  <pic:blipFill>
                    <a:blip r:embed="rId17" cstate="print"/>
                    <a:srcRect/>
                    <a:stretch>
                      <a:fillRect/>
                    </a:stretch>
                  </pic:blipFill>
                  <pic:spPr bwMode="auto">
                    <a:xfrm>
                      <a:off x="0" y="0"/>
                      <a:ext cx="2049145" cy="1547495"/>
                    </a:xfrm>
                    <a:prstGeom prst="rect">
                      <a:avLst/>
                    </a:prstGeom>
                    <a:noFill/>
                    <a:ln w="9525">
                      <a:solidFill>
                        <a:srgbClr val="0000FF"/>
                      </a:solidFill>
                      <a:miter lim="800000"/>
                      <a:headEnd/>
                      <a:tailEnd/>
                    </a:ln>
                  </pic:spPr>
                </pic:pic>
              </a:graphicData>
            </a:graphic>
          </wp:anchor>
        </w:drawing>
      </w:r>
      <w:r w:rsidRPr="00FD1744">
        <w:rPr>
          <w:rFonts w:asciiTheme="minorHAnsi" w:hAnsiTheme="minorHAnsi" w:cstheme="minorHAnsi"/>
          <w:sz w:val="28"/>
          <w:szCs w:val="28"/>
        </w:rPr>
        <w:t>Students of Industria</w:t>
      </w:r>
      <w:r w:rsidR="00EF686F" w:rsidRPr="00FD1744">
        <w:rPr>
          <w:rFonts w:asciiTheme="minorHAnsi" w:hAnsiTheme="minorHAnsi" w:cstheme="minorHAnsi"/>
          <w:sz w:val="28"/>
          <w:szCs w:val="28"/>
        </w:rPr>
        <w:t>l Hy</w:t>
      </w:r>
      <w:r w:rsidRPr="00FD1744">
        <w:rPr>
          <w:rFonts w:asciiTheme="minorHAnsi" w:hAnsiTheme="minorHAnsi" w:cstheme="minorHAnsi"/>
          <w:sz w:val="28"/>
          <w:szCs w:val="28"/>
        </w:rPr>
        <w:t>giene, Vallabh Vidyanagar visited Khambhat on 24 July.</w:t>
      </w:r>
    </w:p>
    <w:p w:rsidR="00534841" w:rsidRPr="00FD1744" w:rsidRDefault="00534841" w:rsidP="00534841">
      <w:pPr>
        <w:pStyle w:val="ListParagraph"/>
        <w:numPr>
          <w:ilvl w:val="0"/>
          <w:numId w:val="8"/>
        </w:numPr>
        <w:jc w:val="both"/>
        <w:rPr>
          <w:rFonts w:asciiTheme="minorHAnsi" w:hAnsiTheme="minorHAnsi" w:cstheme="minorHAnsi"/>
          <w:sz w:val="28"/>
          <w:szCs w:val="28"/>
        </w:rPr>
      </w:pPr>
      <w:r w:rsidRPr="00FD1744">
        <w:rPr>
          <w:rFonts w:asciiTheme="minorHAnsi" w:hAnsiTheme="minorHAnsi" w:cstheme="minorHAnsi"/>
          <w:sz w:val="28"/>
          <w:szCs w:val="28"/>
        </w:rPr>
        <w:t>Students of Medical College, Karamsad visited Khambhat on 13 August. Jagdish Patel talked with them on Occupational Health.</w:t>
      </w:r>
    </w:p>
    <w:p w:rsidR="00534841" w:rsidRPr="00B3638B" w:rsidRDefault="00534841" w:rsidP="00534841">
      <w:pPr>
        <w:pStyle w:val="ListParagraph"/>
        <w:numPr>
          <w:ilvl w:val="0"/>
          <w:numId w:val="8"/>
        </w:numPr>
        <w:jc w:val="both"/>
        <w:rPr>
          <w:rFonts w:asciiTheme="minorHAnsi" w:hAnsiTheme="minorHAnsi" w:cstheme="minorHAnsi"/>
          <w:sz w:val="28"/>
          <w:szCs w:val="28"/>
        </w:rPr>
      </w:pPr>
      <w:r w:rsidRPr="00B3638B">
        <w:rPr>
          <w:rFonts w:asciiTheme="minorHAnsi" w:hAnsiTheme="minorHAnsi" w:cstheme="minorHAnsi"/>
          <w:sz w:val="28"/>
          <w:szCs w:val="28"/>
        </w:rPr>
        <w:t>Renu Khanna visited Khambhat with her colleague Mahima</w:t>
      </w:r>
      <w:r w:rsidR="00405851">
        <w:rPr>
          <w:rFonts w:asciiTheme="minorHAnsi" w:hAnsiTheme="minorHAnsi" w:cstheme="minorHAnsi"/>
          <w:sz w:val="28"/>
          <w:szCs w:val="28"/>
        </w:rPr>
        <w:t xml:space="preserve"> on 25 August</w:t>
      </w:r>
      <w:r w:rsidR="00B3638B">
        <w:rPr>
          <w:rFonts w:asciiTheme="minorHAnsi" w:hAnsiTheme="minorHAnsi" w:cstheme="minorHAnsi"/>
          <w:sz w:val="28"/>
          <w:szCs w:val="28"/>
        </w:rPr>
        <w:t>.</w:t>
      </w:r>
      <w:r w:rsidRPr="00B3638B">
        <w:rPr>
          <w:rFonts w:asciiTheme="minorHAnsi" w:hAnsiTheme="minorHAnsi" w:cstheme="minorHAnsi"/>
          <w:sz w:val="28"/>
          <w:szCs w:val="28"/>
        </w:rPr>
        <w:t xml:space="preserve"> </w:t>
      </w:r>
    </w:p>
    <w:p w:rsidR="00534841" w:rsidRPr="00FD1744" w:rsidRDefault="00534841" w:rsidP="00B3638B">
      <w:pPr>
        <w:pStyle w:val="ListParagraph"/>
        <w:jc w:val="both"/>
        <w:rPr>
          <w:rFonts w:asciiTheme="minorHAnsi" w:hAnsiTheme="minorHAnsi" w:cstheme="minorHAnsi"/>
          <w:sz w:val="28"/>
          <w:szCs w:val="28"/>
        </w:rPr>
      </w:pPr>
    </w:p>
    <w:p w:rsidR="00534841" w:rsidRPr="00FD1744" w:rsidRDefault="00534841" w:rsidP="00534841">
      <w:pPr>
        <w:pStyle w:val="ListParagraph"/>
        <w:numPr>
          <w:ilvl w:val="0"/>
          <w:numId w:val="8"/>
        </w:numPr>
        <w:jc w:val="both"/>
        <w:rPr>
          <w:rFonts w:asciiTheme="minorHAnsi" w:hAnsiTheme="minorHAnsi" w:cstheme="minorHAnsi"/>
          <w:sz w:val="28"/>
          <w:szCs w:val="28"/>
        </w:rPr>
      </w:pPr>
      <w:r w:rsidRPr="00FD1744">
        <w:rPr>
          <w:rFonts w:asciiTheme="minorHAnsi" w:hAnsiTheme="minorHAnsi" w:cstheme="minorHAnsi"/>
          <w:sz w:val="28"/>
          <w:szCs w:val="28"/>
        </w:rPr>
        <w:t>On 24 September, representation of voluntary organizations of Vietnam and Cambodia visited Khambhat.</w:t>
      </w:r>
    </w:p>
    <w:p w:rsidR="00534841" w:rsidRPr="00FD1744" w:rsidRDefault="00B311DA" w:rsidP="00534841">
      <w:pPr>
        <w:pStyle w:val="ListParagraph"/>
        <w:numPr>
          <w:ilvl w:val="0"/>
          <w:numId w:val="8"/>
        </w:numPr>
        <w:jc w:val="both"/>
        <w:rPr>
          <w:rFonts w:asciiTheme="minorHAnsi" w:hAnsiTheme="minorHAnsi" w:cstheme="minorHAnsi"/>
          <w:sz w:val="28"/>
          <w:szCs w:val="28"/>
        </w:rPr>
      </w:pPr>
      <w:r w:rsidRPr="00FD1744">
        <w:rPr>
          <w:rFonts w:asciiTheme="minorHAnsi" w:hAnsiTheme="minorHAnsi" w:cstheme="minorHAnsi"/>
          <w:sz w:val="28"/>
          <w:szCs w:val="28"/>
        </w:rPr>
        <w:t xml:space="preserve">Students of Indian </w:t>
      </w:r>
      <w:r w:rsidR="00B70E4C" w:rsidRPr="00FD1744">
        <w:rPr>
          <w:rFonts w:asciiTheme="minorHAnsi" w:hAnsiTheme="minorHAnsi" w:cstheme="minorHAnsi"/>
          <w:sz w:val="28"/>
          <w:szCs w:val="28"/>
        </w:rPr>
        <w:t>Inst.</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of</w:t>
      </w:r>
      <w:r w:rsidRPr="00FD1744">
        <w:rPr>
          <w:rFonts w:asciiTheme="minorHAnsi" w:hAnsiTheme="minorHAnsi" w:cstheme="minorHAnsi"/>
          <w:sz w:val="28"/>
          <w:szCs w:val="28"/>
        </w:rPr>
        <w:t xml:space="preserve"> Pubic Health visited Khambhat under </w:t>
      </w:r>
      <w:r w:rsidR="00B70E4C" w:rsidRPr="00FD1744">
        <w:rPr>
          <w:rFonts w:asciiTheme="minorHAnsi" w:hAnsiTheme="minorHAnsi" w:cstheme="minorHAnsi"/>
          <w:sz w:val="28"/>
          <w:szCs w:val="28"/>
        </w:rPr>
        <w:t>leadership</w:t>
      </w:r>
      <w:r w:rsidRPr="00FD1744">
        <w:rPr>
          <w:rFonts w:asciiTheme="minorHAnsi" w:hAnsiTheme="minorHAnsi" w:cstheme="minorHAnsi"/>
          <w:sz w:val="28"/>
          <w:szCs w:val="28"/>
        </w:rPr>
        <w:t xml:space="preserve"> of Dr.Shyam Pingle on 13 February.</w:t>
      </w:r>
    </w:p>
    <w:p w:rsidR="00B311DA" w:rsidRPr="00FD1744" w:rsidRDefault="00B311DA" w:rsidP="00534841">
      <w:pPr>
        <w:pStyle w:val="ListParagraph"/>
        <w:numPr>
          <w:ilvl w:val="0"/>
          <w:numId w:val="8"/>
        </w:numPr>
        <w:jc w:val="both"/>
        <w:rPr>
          <w:rFonts w:asciiTheme="minorHAnsi" w:hAnsiTheme="minorHAnsi" w:cstheme="minorHAnsi"/>
          <w:sz w:val="28"/>
          <w:szCs w:val="28"/>
        </w:rPr>
      </w:pPr>
      <w:r w:rsidRPr="00FD1744">
        <w:rPr>
          <w:rFonts w:asciiTheme="minorHAnsi" w:hAnsiTheme="minorHAnsi" w:cstheme="minorHAnsi"/>
          <w:sz w:val="28"/>
          <w:szCs w:val="28"/>
        </w:rPr>
        <w:t>Social Workers from Pune, Pramod Mujumdar visited Khambhat on 13 March.</w:t>
      </w:r>
    </w:p>
    <w:p w:rsidR="00B311DA" w:rsidRPr="00FD1744" w:rsidRDefault="00B311DA" w:rsidP="00534841">
      <w:pPr>
        <w:pStyle w:val="ListParagraph"/>
        <w:numPr>
          <w:ilvl w:val="0"/>
          <w:numId w:val="8"/>
        </w:numPr>
        <w:jc w:val="both"/>
        <w:rPr>
          <w:rFonts w:asciiTheme="minorHAnsi" w:hAnsiTheme="minorHAnsi" w:cstheme="minorHAnsi"/>
          <w:sz w:val="28"/>
          <w:szCs w:val="28"/>
        </w:rPr>
      </w:pPr>
      <w:r w:rsidRPr="00FD1744">
        <w:rPr>
          <w:rFonts w:asciiTheme="minorHAnsi" w:hAnsiTheme="minorHAnsi" w:cstheme="minorHAnsi"/>
          <w:sz w:val="28"/>
          <w:szCs w:val="28"/>
        </w:rPr>
        <w:t xml:space="preserve">Harish Patel, social worker from Bareli visited Khambhat on 22 March. Bareli is known for the Kite and </w:t>
      </w:r>
      <w:r w:rsidR="00B70E4C" w:rsidRPr="00FD1744">
        <w:rPr>
          <w:rFonts w:asciiTheme="minorHAnsi" w:hAnsiTheme="minorHAnsi" w:cstheme="minorHAnsi"/>
          <w:sz w:val="28"/>
          <w:szCs w:val="28"/>
        </w:rPr>
        <w:t>Manja.</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Khambhat</w:t>
      </w:r>
      <w:r w:rsidRPr="00FD1744">
        <w:rPr>
          <w:rFonts w:asciiTheme="minorHAnsi" w:hAnsiTheme="minorHAnsi" w:cstheme="minorHAnsi"/>
          <w:sz w:val="28"/>
          <w:szCs w:val="28"/>
        </w:rPr>
        <w:t xml:space="preserve"> also is big center of Kite manufacture. To connect both these centers we organized meeting with kite women workers with Harish.</w:t>
      </w:r>
    </w:p>
    <w:p w:rsidR="00B311DA" w:rsidRPr="00FD1744" w:rsidRDefault="00B311DA" w:rsidP="00B311DA">
      <w:pPr>
        <w:ind w:left="360"/>
        <w:jc w:val="both"/>
        <w:rPr>
          <w:rFonts w:asciiTheme="minorHAnsi" w:hAnsiTheme="minorHAnsi" w:cstheme="minorHAnsi"/>
          <w:sz w:val="28"/>
          <w:szCs w:val="28"/>
        </w:rPr>
      </w:pPr>
    </w:p>
    <w:p w:rsidR="00B311DA" w:rsidRPr="00B3638B" w:rsidRDefault="00B311DA" w:rsidP="00B3638B">
      <w:pPr>
        <w:jc w:val="both"/>
        <w:rPr>
          <w:rFonts w:asciiTheme="minorHAnsi" w:hAnsiTheme="minorHAnsi" w:cstheme="minorHAnsi"/>
          <w:b/>
          <w:bCs/>
          <w:sz w:val="28"/>
          <w:szCs w:val="28"/>
        </w:rPr>
      </w:pPr>
      <w:r w:rsidRPr="00B3638B">
        <w:rPr>
          <w:rFonts w:asciiTheme="minorHAnsi" w:hAnsiTheme="minorHAnsi" w:cstheme="minorHAnsi"/>
          <w:b/>
          <w:bCs/>
          <w:sz w:val="28"/>
          <w:szCs w:val="28"/>
        </w:rPr>
        <w:t>Inquiry/Research/Visit:</w:t>
      </w:r>
    </w:p>
    <w:p w:rsidR="00B311DA" w:rsidRPr="00FD1744" w:rsidRDefault="00B311DA" w:rsidP="00B311DA">
      <w:pPr>
        <w:ind w:left="360"/>
        <w:jc w:val="both"/>
        <w:rPr>
          <w:rFonts w:asciiTheme="minorHAnsi" w:hAnsiTheme="minorHAnsi" w:cstheme="minorHAnsi"/>
          <w:sz w:val="28"/>
          <w:szCs w:val="28"/>
        </w:rPr>
      </w:pPr>
    </w:p>
    <w:p w:rsidR="00B311DA" w:rsidRPr="00405851" w:rsidRDefault="00B311DA" w:rsidP="00B311DA">
      <w:pPr>
        <w:pStyle w:val="ListParagraph"/>
        <w:numPr>
          <w:ilvl w:val="0"/>
          <w:numId w:val="9"/>
        </w:numPr>
        <w:jc w:val="both"/>
        <w:rPr>
          <w:rFonts w:asciiTheme="minorHAnsi" w:hAnsiTheme="minorHAnsi" w:cstheme="minorHAnsi"/>
          <w:sz w:val="28"/>
          <w:szCs w:val="28"/>
        </w:rPr>
      </w:pPr>
      <w:r w:rsidRPr="00405851">
        <w:rPr>
          <w:rFonts w:asciiTheme="minorHAnsi" w:hAnsiTheme="minorHAnsi" w:cstheme="minorHAnsi"/>
          <w:noProof/>
          <w:sz w:val="28"/>
          <w:szCs w:val="28"/>
          <w:lang w:bidi="gu-IN"/>
        </w:rPr>
        <w:drawing>
          <wp:anchor distT="0" distB="0" distL="114300" distR="114300" simplePos="0" relativeHeight="251668480" behindDoc="0" locked="0" layoutInCell="1" allowOverlap="1">
            <wp:simplePos x="0" y="0"/>
            <wp:positionH relativeFrom="column">
              <wp:posOffset>3449955</wp:posOffset>
            </wp:positionH>
            <wp:positionV relativeFrom="paragraph">
              <wp:posOffset>36830</wp:posOffset>
            </wp:positionV>
            <wp:extent cx="2675890" cy="1402080"/>
            <wp:effectExtent l="19050" t="19050" r="10160" b="26670"/>
            <wp:wrapSquare wrapText="bothSides"/>
            <wp:docPr id="13" name="Picture 13" descr="11152347_646089748858203_247267742513101623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52347_646089748858203_2472677425131016237_n"/>
                    <pic:cNvPicPr>
                      <a:picLocks noChangeAspect="1" noChangeArrowheads="1"/>
                    </pic:cNvPicPr>
                  </pic:nvPicPr>
                  <pic:blipFill>
                    <a:blip r:embed="rId18">
                      <a:lum bright="40000" contrast="40000"/>
                    </a:blip>
                    <a:srcRect l="6630"/>
                    <a:stretch>
                      <a:fillRect/>
                    </a:stretch>
                  </pic:blipFill>
                  <pic:spPr bwMode="auto">
                    <a:xfrm>
                      <a:off x="0" y="0"/>
                      <a:ext cx="2675890" cy="1402080"/>
                    </a:xfrm>
                    <a:prstGeom prst="rect">
                      <a:avLst/>
                    </a:prstGeom>
                    <a:noFill/>
                    <a:ln w="9525">
                      <a:solidFill>
                        <a:srgbClr val="0000FF"/>
                      </a:solidFill>
                      <a:miter lim="800000"/>
                      <a:headEnd/>
                      <a:tailEnd/>
                    </a:ln>
                  </pic:spPr>
                </pic:pic>
              </a:graphicData>
            </a:graphic>
          </wp:anchor>
        </w:drawing>
      </w:r>
      <w:r w:rsidRPr="00405851">
        <w:rPr>
          <w:rFonts w:asciiTheme="minorHAnsi" w:hAnsiTheme="minorHAnsi" w:cstheme="minorHAnsi"/>
          <w:sz w:val="28"/>
          <w:szCs w:val="28"/>
        </w:rPr>
        <w:t xml:space="preserve">Jagdish Patel joined fact finding team visiting Jamnagar on 13-14 </w:t>
      </w:r>
      <w:r w:rsidR="00405851" w:rsidRPr="00405851">
        <w:rPr>
          <w:rFonts w:asciiTheme="minorHAnsi" w:hAnsiTheme="minorHAnsi" w:cstheme="minorHAnsi"/>
          <w:sz w:val="28"/>
          <w:szCs w:val="28"/>
        </w:rPr>
        <w:t>December</w:t>
      </w:r>
      <w:r w:rsidRPr="00405851">
        <w:rPr>
          <w:rFonts w:asciiTheme="minorHAnsi" w:hAnsiTheme="minorHAnsi" w:cstheme="minorHAnsi"/>
          <w:sz w:val="28"/>
          <w:szCs w:val="28"/>
        </w:rPr>
        <w:t>. Team prepared its report on the large sca</w:t>
      </w:r>
      <w:r w:rsidR="00405851" w:rsidRPr="00405851">
        <w:rPr>
          <w:rFonts w:asciiTheme="minorHAnsi" w:hAnsiTheme="minorHAnsi" w:cstheme="minorHAnsi"/>
          <w:sz w:val="28"/>
          <w:szCs w:val="28"/>
        </w:rPr>
        <w:t>le riots by Reliance workers on 17 September,</w:t>
      </w:r>
      <w:r w:rsidR="00405851">
        <w:rPr>
          <w:rFonts w:asciiTheme="minorHAnsi" w:hAnsiTheme="minorHAnsi" w:cstheme="minorHAnsi"/>
          <w:sz w:val="28"/>
          <w:szCs w:val="28"/>
        </w:rPr>
        <w:t xml:space="preserve"> </w:t>
      </w:r>
      <w:r w:rsidR="00405851" w:rsidRPr="00405851">
        <w:rPr>
          <w:rFonts w:asciiTheme="minorHAnsi" w:hAnsiTheme="minorHAnsi" w:cstheme="minorHAnsi"/>
          <w:sz w:val="28"/>
          <w:szCs w:val="28"/>
        </w:rPr>
        <w:t>2015</w:t>
      </w:r>
      <w:r w:rsidRPr="00405851">
        <w:rPr>
          <w:rFonts w:asciiTheme="minorHAnsi" w:hAnsiTheme="minorHAnsi" w:cstheme="minorHAnsi"/>
          <w:sz w:val="28"/>
          <w:szCs w:val="28"/>
        </w:rPr>
        <w:t>.</w:t>
      </w:r>
    </w:p>
    <w:p w:rsidR="00B311DA" w:rsidRPr="00FD1744" w:rsidRDefault="00B311DA" w:rsidP="00B311DA">
      <w:pPr>
        <w:pStyle w:val="ListParagraph"/>
        <w:numPr>
          <w:ilvl w:val="0"/>
          <w:numId w:val="9"/>
        </w:numPr>
        <w:jc w:val="both"/>
        <w:rPr>
          <w:rFonts w:asciiTheme="minorHAnsi" w:hAnsiTheme="minorHAnsi" w:cstheme="minorHAnsi"/>
          <w:sz w:val="28"/>
          <w:szCs w:val="28"/>
        </w:rPr>
      </w:pPr>
      <w:r w:rsidRPr="00FD1744">
        <w:rPr>
          <w:rFonts w:asciiTheme="minorHAnsi" w:hAnsiTheme="minorHAnsi" w:cstheme="minorHAnsi"/>
          <w:sz w:val="28"/>
          <w:szCs w:val="28"/>
        </w:rPr>
        <w:t>On 17 March we visited Hospital in Kim and visited Dr.</w:t>
      </w:r>
      <w:r w:rsidR="00405851">
        <w:rPr>
          <w:rFonts w:asciiTheme="minorHAnsi" w:hAnsiTheme="minorHAnsi" w:cstheme="minorHAnsi"/>
          <w:sz w:val="28"/>
          <w:szCs w:val="28"/>
        </w:rPr>
        <w:t xml:space="preserve"> </w:t>
      </w:r>
      <w:r w:rsidRPr="00FD1744">
        <w:rPr>
          <w:rFonts w:asciiTheme="minorHAnsi" w:hAnsiTheme="minorHAnsi" w:cstheme="minorHAnsi"/>
          <w:sz w:val="28"/>
          <w:szCs w:val="28"/>
        </w:rPr>
        <w:t>Suresh Chhabra and Uttambhai Parmar to discuss develop system for diagnosis of occupational diseases.</w:t>
      </w:r>
    </w:p>
    <w:p w:rsidR="00FE0FEE" w:rsidRPr="00FD1744" w:rsidRDefault="00FE0FEE" w:rsidP="00FE0FEE">
      <w:pPr>
        <w:jc w:val="both"/>
        <w:rPr>
          <w:rFonts w:asciiTheme="minorHAnsi" w:hAnsiTheme="minorHAnsi" w:cstheme="minorHAnsi"/>
          <w:sz w:val="28"/>
          <w:szCs w:val="28"/>
        </w:rPr>
      </w:pPr>
    </w:p>
    <w:p w:rsidR="00FE0FEE" w:rsidRPr="00FD1744" w:rsidRDefault="00FE0FEE" w:rsidP="00FE0FEE">
      <w:pPr>
        <w:jc w:val="both"/>
        <w:rPr>
          <w:rFonts w:asciiTheme="minorHAnsi" w:hAnsiTheme="minorHAnsi" w:cstheme="minorHAnsi"/>
          <w:sz w:val="28"/>
          <w:szCs w:val="28"/>
        </w:rPr>
      </w:pPr>
      <w:r w:rsidRPr="00FD1744">
        <w:rPr>
          <w:rFonts w:asciiTheme="minorHAnsi" w:hAnsiTheme="minorHAnsi" w:cstheme="minorHAnsi"/>
          <w:sz w:val="28"/>
          <w:szCs w:val="28"/>
        </w:rPr>
        <w:lastRenderedPageBreak/>
        <w:t>Lecture/Training/</w:t>
      </w:r>
      <w:r w:rsidR="00B70E4C" w:rsidRPr="00FD1744">
        <w:rPr>
          <w:rFonts w:asciiTheme="minorHAnsi" w:hAnsiTheme="minorHAnsi" w:cstheme="minorHAnsi"/>
          <w:sz w:val="28"/>
          <w:szCs w:val="28"/>
        </w:rPr>
        <w:t>Exhibition</w:t>
      </w:r>
      <w:r w:rsidRPr="00FD1744">
        <w:rPr>
          <w:rFonts w:asciiTheme="minorHAnsi" w:hAnsiTheme="minorHAnsi" w:cstheme="minorHAnsi"/>
          <w:sz w:val="28"/>
          <w:szCs w:val="28"/>
        </w:rPr>
        <w:t>/Stall:</w:t>
      </w:r>
    </w:p>
    <w:p w:rsidR="00FE0FEE" w:rsidRPr="00FD1744" w:rsidRDefault="00FE0FEE" w:rsidP="00FE0FEE">
      <w:pPr>
        <w:jc w:val="both"/>
        <w:rPr>
          <w:rFonts w:asciiTheme="minorHAnsi" w:hAnsiTheme="minorHAnsi" w:cstheme="minorHAnsi"/>
          <w:sz w:val="28"/>
          <w:szCs w:val="28"/>
        </w:rPr>
      </w:pPr>
    </w:p>
    <w:p w:rsidR="00FE0FEE" w:rsidRPr="00FD1744" w:rsidRDefault="00FE0FEE"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We delivered lecture on Occupational Health at annual meeting of Theis Steel Employees Union at Navsari. At the end of the lecture workers bought literature and paid subscription on SALAMATI.</w:t>
      </w:r>
    </w:p>
    <w:p w:rsidR="00FE0FEE" w:rsidRPr="00FD1744" w:rsidRDefault="00DC7FB9"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Ku</w:t>
      </w:r>
      <w:r w:rsidR="00FE0FEE" w:rsidRPr="00FD1744">
        <w:rPr>
          <w:rFonts w:asciiTheme="minorHAnsi" w:hAnsiTheme="minorHAnsi" w:cstheme="minorHAnsi"/>
          <w:sz w:val="28"/>
          <w:szCs w:val="28"/>
        </w:rPr>
        <w:t xml:space="preserve">tchh-Saurashtra Productivity Council, Rajkot, SEVA Foundation and Jeevan Mangalya Trust came together to organize </w:t>
      </w:r>
      <w:r w:rsidRPr="00FD1744">
        <w:rPr>
          <w:rFonts w:asciiTheme="minorHAnsi" w:hAnsiTheme="minorHAnsi" w:cstheme="minorHAnsi"/>
          <w:sz w:val="28"/>
          <w:szCs w:val="28"/>
        </w:rPr>
        <w:t>day long workshop b</w:t>
      </w:r>
      <w:r w:rsidR="00FE0FEE" w:rsidRPr="00FD1744">
        <w:rPr>
          <w:rFonts w:asciiTheme="minorHAnsi" w:hAnsiTheme="minorHAnsi" w:cstheme="minorHAnsi"/>
          <w:sz w:val="28"/>
          <w:szCs w:val="28"/>
        </w:rPr>
        <w:t>y Jagdish Patel on Occ.Health.</w:t>
      </w:r>
    </w:p>
    <w:p w:rsidR="00DC7FB9" w:rsidRPr="00FD1744" w:rsidRDefault="00DC7FB9"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On 22 May we attended awareness program organized by ESIC and imparted information on Occupational Diseases.</w:t>
      </w:r>
    </w:p>
    <w:p w:rsidR="00DC7FB9" w:rsidRPr="00FD1744" w:rsidRDefault="00DC7FB9"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On 26 May we spoke on hazards faced by children of migrant workers at Seminar organized by PRATIKAR trust at Chhotaudepur.</w:t>
      </w:r>
    </w:p>
    <w:p w:rsidR="00DC7FB9" w:rsidRPr="00FD1744" w:rsidRDefault="00DC7FB9"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On 1 June we were given opportunity to speak at meeting of officers of Labor department at Gandhinagar. I suggested the officers to work on occupational diseases like noise induced deafness and silicosis.</w:t>
      </w:r>
    </w:p>
    <w:p w:rsidR="00DC7FB9" w:rsidRPr="00FD1744" w:rsidRDefault="00DC7FB9"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 xml:space="preserve">On 19 September we were invited by Voluntary Health Association to organize session on Occupational Health at their meeting. </w:t>
      </w:r>
    </w:p>
    <w:p w:rsidR="00F82C3B" w:rsidRPr="00FD1744" w:rsidRDefault="00DC7FB9"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 xml:space="preserve">On October 1, attended meeting panel of judges to see the </w:t>
      </w:r>
      <w:r w:rsidR="00B70E4C" w:rsidRPr="00FD1744">
        <w:rPr>
          <w:rFonts w:asciiTheme="minorHAnsi" w:hAnsiTheme="minorHAnsi" w:cstheme="minorHAnsi"/>
          <w:sz w:val="28"/>
          <w:szCs w:val="28"/>
        </w:rPr>
        <w:t>documentaries</w:t>
      </w:r>
      <w:r w:rsidRPr="00FD1744">
        <w:rPr>
          <w:rFonts w:asciiTheme="minorHAnsi" w:hAnsiTheme="minorHAnsi" w:cstheme="minorHAnsi"/>
          <w:sz w:val="28"/>
          <w:szCs w:val="28"/>
        </w:rPr>
        <w:t xml:space="preserve"> made by students of Industrial </w:t>
      </w:r>
      <w:r w:rsidR="00B70E4C" w:rsidRPr="00FD1744">
        <w:rPr>
          <w:rFonts w:asciiTheme="minorHAnsi" w:hAnsiTheme="minorHAnsi" w:cstheme="minorHAnsi"/>
          <w:sz w:val="28"/>
          <w:szCs w:val="28"/>
        </w:rPr>
        <w:t>Hygiene</w:t>
      </w:r>
      <w:r w:rsidRPr="00FD1744">
        <w:rPr>
          <w:rFonts w:asciiTheme="minorHAnsi" w:hAnsiTheme="minorHAnsi" w:cstheme="minorHAnsi"/>
          <w:sz w:val="28"/>
          <w:szCs w:val="28"/>
        </w:rPr>
        <w:t xml:space="preserve"> </w:t>
      </w:r>
      <w:r w:rsidR="00B70E4C" w:rsidRPr="00FD1744">
        <w:rPr>
          <w:rFonts w:asciiTheme="minorHAnsi" w:hAnsiTheme="minorHAnsi" w:cstheme="minorHAnsi"/>
          <w:sz w:val="28"/>
          <w:szCs w:val="28"/>
        </w:rPr>
        <w:t>branch</w:t>
      </w:r>
      <w:r w:rsidRPr="00FD1744">
        <w:rPr>
          <w:rFonts w:asciiTheme="minorHAnsi" w:hAnsiTheme="minorHAnsi" w:cstheme="minorHAnsi"/>
          <w:sz w:val="28"/>
          <w:szCs w:val="28"/>
        </w:rPr>
        <w:t xml:space="preserve"> of IStar College, Vidyanagar. They made the films as part of competition. Panel of judges included Jagdish Patel, Paul Bozek and Dhiru Mistry.</w:t>
      </w:r>
    </w:p>
    <w:p w:rsidR="00F82C3B" w:rsidRPr="00FD1744" w:rsidRDefault="00F82C3B"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 xml:space="preserve">Jagdish Patel delivered two </w:t>
      </w:r>
      <w:r w:rsidR="00B70E4C" w:rsidRPr="00FD1744">
        <w:rPr>
          <w:rFonts w:asciiTheme="minorHAnsi" w:hAnsiTheme="minorHAnsi" w:cstheme="minorHAnsi"/>
          <w:sz w:val="28"/>
          <w:szCs w:val="28"/>
        </w:rPr>
        <w:t>lectures</w:t>
      </w:r>
      <w:r w:rsidRPr="00FD1744">
        <w:rPr>
          <w:rFonts w:asciiTheme="minorHAnsi" w:hAnsiTheme="minorHAnsi" w:cstheme="minorHAnsi"/>
          <w:sz w:val="28"/>
          <w:szCs w:val="28"/>
        </w:rPr>
        <w:t xml:space="preserve"> on 20 October at Indian </w:t>
      </w:r>
      <w:r w:rsidR="00B70E4C" w:rsidRPr="00FD1744">
        <w:rPr>
          <w:rFonts w:asciiTheme="minorHAnsi" w:hAnsiTheme="minorHAnsi" w:cstheme="minorHAnsi"/>
          <w:sz w:val="28"/>
          <w:szCs w:val="28"/>
        </w:rPr>
        <w:t>Inst.</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of</w:t>
      </w:r>
      <w:r w:rsidRPr="00FD1744">
        <w:rPr>
          <w:rFonts w:asciiTheme="minorHAnsi" w:hAnsiTheme="minorHAnsi" w:cstheme="minorHAnsi"/>
          <w:sz w:val="28"/>
          <w:szCs w:val="28"/>
        </w:rPr>
        <w:t xml:space="preserve"> Public Health,</w:t>
      </w:r>
      <w:r w:rsidR="00EF686F" w:rsidRPr="00FD1744">
        <w:rPr>
          <w:rFonts w:asciiTheme="minorHAnsi" w:hAnsiTheme="minorHAnsi" w:cstheme="minorHAnsi"/>
          <w:sz w:val="28"/>
          <w:szCs w:val="28"/>
        </w:rPr>
        <w:t xml:space="preserve">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w:t>
      </w:r>
    </w:p>
    <w:p w:rsidR="00DC7FB9" w:rsidRPr="00FD1744" w:rsidRDefault="00F82C3B"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 xml:space="preserve">In collaboration with Asia </w:t>
      </w:r>
      <w:r w:rsidR="00B70E4C" w:rsidRPr="00FD1744">
        <w:rPr>
          <w:rFonts w:asciiTheme="minorHAnsi" w:hAnsiTheme="minorHAnsi" w:cstheme="minorHAnsi"/>
          <w:sz w:val="28"/>
          <w:szCs w:val="28"/>
        </w:rPr>
        <w:t>Monitor</w:t>
      </w:r>
      <w:r w:rsidRPr="00FD1744">
        <w:rPr>
          <w:rFonts w:asciiTheme="minorHAnsi" w:hAnsiTheme="minorHAnsi" w:cstheme="minorHAnsi"/>
          <w:sz w:val="28"/>
          <w:szCs w:val="28"/>
        </w:rPr>
        <w:t xml:space="preserve"> </w:t>
      </w:r>
      <w:r w:rsidR="00B70E4C" w:rsidRPr="00FD1744">
        <w:rPr>
          <w:rFonts w:asciiTheme="minorHAnsi" w:hAnsiTheme="minorHAnsi" w:cstheme="minorHAnsi"/>
          <w:sz w:val="28"/>
          <w:szCs w:val="28"/>
        </w:rPr>
        <w:t>Resource</w:t>
      </w:r>
      <w:r w:rsidRPr="00FD1744">
        <w:rPr>
          <w:rFonts w:asciiTheme="minorHAnsi" w:hAnsiTheme="minorHAnsi" w:cstheme="minorHAnsi"/>
          <w:sz w:val="28"/>
          <w:szCs w:val="28"/>
        </w:rPr>
        <w:t xml:space="preserve"> Centre we organized training for the members of Union of Garden Reach Ship Building Co,</w:t>
      </w:r>
      <w:r w:rsidR="00EF686F" w:rsidRPr="00FD1744">
        <w:rPr>
          <w:rFonts w:asciiTheme="minorHAnsi" w:hAnsiTheme="minorHAnsi" w:cstheme="minorHAnsi"/>
          <w:sz w:val="28"/>
          <w:szCs w:val="28"/>
        </w:rPr>
        <w:t xml:space="preserve"> </w:t>
      </w:r>
      <w:r w:rsidRPr="00FD1744">
        <w:rPr>
          <w:rFonts w:asciiTheme="minorHAnsi" w:hAnsiTheme="minorHAnsi" w:cstheme="minorHAnsi"/>
          <w:sz w:val="28"/>
          <w:szCs w:val="28"/>
        </w:rPr>
        <w:t>Kolkata on 8-9 January.</w:t>
      </w:r>
    </w:p>
    <w:p w:rsidR="0021763B" w:rsidRPr="00FD1744" w:rsidRDefault="0021763B"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 xml:space="preserve">On 25 January delivered lecture before students of School of Health </w:t>
      </w:r>
      <w:r w:rsidR="00B70E4C" w:rsidRPr="00FD1744">
        <w:rPr>
          <w:rFonts w:asciiTheme="minorHAnsi" w:hAnsiTheme="minorHAnsi" w:cstheme="minorHAnsi"/>
          <w:sz w:val="28"/>
          <w:szCs w:val="28"/>
        </w:rPr>
        <w:t>System</w:t>
      </w:r>
      <w:r w:rsidRPr="00FD1744">
        <w:rPr>
          <w:rFonts w:asciiTheme="minorHAnsi" w:hAnsiTheme="minorHAnsi" w:cstheme="minorHAnsi"/>
          <w:sz w:val="28"/>
          <w:szCs w:val="28"/>
        </w:rPr>
        <w:t xml:space="preserve"> Studies at Tata Institute of Social </w:t>
      </w:r>
      <w:r w:rsidR="00B70E4C" w:rsidRPr="00FD1744">
        <w:rPr>
          <w:rFonts w:asciiTheme="minorHAnsi" w:hAnsiTheme="minorHAnsi" w:cstheme="minorHAnsi"/>
          <w:sz w:val="28"/>
          <w:szCs w:val="28"/>
        </w:rPr>
        <w:t>Science, Mumbai</w:t>
      </w:r>
      <w:r w:rsidRPr="00FD1744">
        <w:rPr>
          <w:rFonts w:asciiTheme="minorHAnsi" w:hAnsiTheme="minorHAnsi" w:cstheme="minorHAnsi"/>
          <w:sz w:val="28"/>
          <w:szCs w:val="28"/>
        </w:rPr>
        <w:t xml:space="preserve"> on 25 January.</w:t>
      </w:r>
    </w:p>
    <w:p w:rsidR="0021763B" w:rsidRPr="00FD1744" w:rsidRDefault="0021763B" w:rsidP="00FE0FEE">
      <w:pPr>
        <w:pStyle w:val="ListParagraph"/>
        <w:numPr>
          <w:ilvl w:val="0"/>
          <w:numId w:val="11"/>
        </w:numPr>
        <w:jc w:val="both"/>
        <w:rPr>
          <w:rFonts w:asciiTheme="minorHAnsi" w:hAnsiTheme="minorHAnsi" w:cstheme="minorHAnsi"/>
          <w:sz w:val="28"/>
          <w:szCs w:val="28"/>
        </w:rPr>
      </w:pPr>
      <w:r w:rsidRPr="00FD1744">
        <w:rPr>
          <w:rFonts w:asciiTheme="minorHAnsi" w:hAnsiTheme="minorHAnsi" w:cstheme="minorHAnsi"/>
          <w:sz w:val="28"/>
          <w:szCs w:val="28"/>
        </w:rPr>
        <w:t>Delivered lecture at Social Work Faculty in Vidyanagar on 3 February.</w:t>
      </w:r>
    </w:p>
    <w:p w:rsidR="0021763B" w:rsidRPr="00FD1744" w:rsidRDefault="0021763B" w:rsidP="0021763B">
      <w:pPr>
        <w:jc w:val="both"/>
        <w:rPr>
          <w:rFonts w:asciiTheme="minorHAnsi" w:hAnsiTheme="minorHAnsi" w:cstheme="minorHAnsi"/>
          <w:sz w:val="28"/>
          <w:szCs w:val="28"/>
        </w:rPr>
      </w:pPr>
    </w:p>
    <w:p w:rsidR="0021763B" w:rsidRPr="00FD1744" w:rsidRDefault="0021763B" w:rsidP="0021763B">
      <w:pPr>
        <w:jc w:val="both"/>
        <w:rPr>
          <w:rFonts w:asciiTheme="minorHAnsi" w:hAnsiTheme="minorHAnsi" w:cstheme="minorHAnsi"/>
          <w:sz w:val="28"/>
          <w:szCs w:val="28"/>
        </w:rPr>
      </w:pPr>
      <w:r w:rsidRPr="00FD1744">
        <w:rPr>
          <w:rFonts w:asciiTheme="minorHAnsi" w:hAnsiTheme="minorHAnsi" w:cstheme="minorHAnsi"/>
          <w:sz w:val="28"/>
          <w:szCs w:val="28"/>
        </w:rPr>
        <w:t>Meetings:</w:t>
      </w:r>
    </w:p>
    <w:p w:rsidR="0021763B" w:rsidRPr="00FD1744" w:rsidRDefault="0021763B" w:rsidP="0021763B">
      <w:pPr>
        <w:jc w:val="both"/>
        <w:rPr>
          <w:rFonts w:asciiTheme="minorHAnsi" w:hAnsiTheme="minorHAnsi" w:cstheme="minorHAnsi"/>
          <w:sz w:val="28"/>
          <w:szCs w:val="28"/>
        </w:rPr>
      </w:pPr>
    </w:p>
    <w:p w:rsidR="0021763B" w:rsidRPr="00FD1744" w:rsidRDefault="0021763B" w:rsidP="0021763B">
      <w:pPr>
        <w:pStyle w:val="ListParagraph"/>
        <w:numPr>
          <w:ilvl w:val="0"/>
          <w:numId w:val="12"/>
        </w:numPr>
        <w:jc w:val="both"/>
        <w:rPr>
          <w:rFonts w:asciiTheme="minorHAnsi" w:hAnsiTheme="minorHAnsi" w:cstheme="minorHAnsi"/>
          <w:sz w:val="28"/>
          <w:szCs w:val="28"/>
        </w:rPr>
      </w:pPr>
      <w:r w:rsidRPr="00FD1744">
        <w:rPr>
          <w:rFonts w:asciiTheme="minorHAnsi" w:hAnsiTheme="minorHAnsi" w:cstheme="minorHAnsi"/>
          <w:noProof/>
          <w:sz w:val="28"/>
          <w:szCs w:val="28"/>
          <w:lang w:bidi="gu-IN"/>
        </w:rPr>
        <w:drawing>
          <wp:anchor distT="0" distB="0" distL="114300" distR="114300" simplePos="0" relativeHeight="251669504" behindDoc="0" locked="0" layoutInCell="1" allowOverlap="1">
            <wp:simplePos x="0" y="0"/>
            <wp:positionH relativeFrom="column">
              <wp:posOffset>3843020</wp:posOffset>
            </wp:positionH>
            <wp:positionV relativeFrom="paragraph">
              <wp:posOffset>18415</wp:posOffset>
            </wp:positionV>
            <wp:extent cx="2325370" cy="1743075"/>
            <wp:effectExtent l="19050" t="19050" r="17780" b="28575"/>
            <wp:wrapSquare wrapText="bothSides"/>
            <wp:docPr id="14" name="Picture 14" descr="IMG_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412"/>
                    <pic:cNvPicPr>
                      <a:picLocks noChangeAspect="1" noChangeArrowheads="1"/>
                    </pic:cNvPicPr>
                  </pic:nvPicPr>
                  <pic:blipFill>
                    <a:blip r:embed="rId19" cstate="print"/>
                    <a:srcRect/>
                    <a:stretch>
                      <a:fillRect/>
                    </a:stretch>
                  </pic:blipFill>
                  <pic:spPr bwMode="auto">
                    <a:xfrm>
                      <a:off x="0" y="0"/>
                      <a:ext cx="2325370" cy="1743075"/>
                    </a:xfrm>
                    <a:prstGeom prst="rect">
                      <a:avLst/>
                    </a:prstGeom>
                    <a:noFill/>
                    <a:ln w="9525">
                      <a:solidFill>
                        <a:srgbClr val="0000FF"/>
                      </a:solidFill>
                      <a:miter lim="800000"/>
                      <a:headEnd/>
                      <a:tailEnd/>
                    </a:ln>
                  </pic:spPr>
                </pic:pic>
              </a:graphicData>
            </a:graphic>
          </wp:anchor>
        </w:drawing>
      </w:r>
      <w:r w:rsidRPr="00FD1744">
        <w:rPr>
          <w:rFonts w:asciiTheme="minorHAnsi" w:hAnsiTheme="minorHAnsi" w:cstheme="minorHAnsi"/>
          <w:sz w:val="28"/>
          <w:szCs w:val="28"/>
        </w:rPr>
        <w:t>Attended meeting organized by SHAISHAV on 5 April at Bhavnagar.</w:t>
      </w:r>
    </w:p>
    <w:p w:rsidR="0021763B" w:rsidRPr="00FD1744" w:rsidRDefault="0021763B" w:rsidP="0021763B">
      <w:pPr>
        <w:pStyle w:val="ListParagraph"/>
        <w:numPr>
          <w:ilvl w:val="0"/>
          <w:numId w:val="12"/>
        </w:numPr>
        <w:jc w:val="both"/>
        <w:rPr>
          <w:rFonts w:asciiTheme="minorHAnsi" w:hAnsiTheme="minorHAnsi" w:cstheme="minorHAnsi"/>
          <w:sz w:val="28"/>
          <w:szCs w:val="28"/>
        </w:rPr>
      </w:pPr>
      <w:r w:rsidRPr="00FD1744">
        <w:rPr>
          <w:rFonts w:asciiTheme="minorHAnsi" w:hAnsiTheme="minorHAnsi" w:cstheme="minorHAnsi"/>
          <w:sz w:val="28"/>
          <w:szCs w:val="28"/>
        </w:rPr>
        <w:t xml:space="preserve">Organized Press Conference at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 xml:space="preserve"> on 2 May to demand inclusion of Chrysotile asbestos in PIC list of </w:t>
      </w:r>
      <w:r w:rsidR="00B70E4C" w:rsidRPr="00FD1744">
        <w:rPr>
          <w:rFonts w:asciiTheme="minorHAnsi" w:hAnsiTheme="minorHAnsi" w:cstheme="minorHAnsi"/>
          <w:sz w:val="28"/>
          <w:szCs w:val="28"/>
        </w:rPr>
        <w:t>Rotterdam Convention</w:t>
      </w:r>
      <w:r w:rsidRPr="00FD1744">
        <w:rPr>
          <w:rFonts w:asciiTheme="minorHAnsi" w:hAnsiTheme="minorHAnsi" w:cstheme="minorHAnsi"/>
          <w:sz w:val="28"/>
          <w:szCs w:val="28"/>
        </w:rPr>
        <w:t xml:space="preserve">. It was attended by Dr.Jagdish Parikh, Raghunath Manvar of OHSA, Vipul Pandya of Bandhkam Mazdur Sangathan and few asbestos victims. They gave information to </w:t>
      </w:r>
      <w:r w:rsidRPr="00FD1744">
        <w:rPr>
          <w:rFonts w:asciiTheme="minorHAnsi" w:hAnsiTheme="minorHAnsi" w:cstheme="minorHAnsi"/>
          <w:sz w:val="28"/>
          <w:szCs w:val="28"/>
        </w:rPr>
        <w:lastRenderedPageBreak/>
        <w:t>the journalists.</w:t>
      </w:r>
    </w:p>
    <w:p w:rsidR="0021763B" w:rsidRPr="00FD1744" w:rsidRDefault="0021763B" w:rsidP="0021763B">
      <w:pPr>
        <w:pStyle w:val="ListParagraph"/>
        <w:numPr>
          <w:ilvl w:val="0"/>
          <w:numId w:val="12"/>
        </w:numPr>
        <w:jc w:val="both"/>
        <w:rPr>
          <w:rFonts w:asciiTheme="minorHAnsi" w:hAnsiTheme="minorHAnsi" w:cstheme="minorHAnsi"/>
          <w:sz w:val="28"/>
          <w:szCs w:val="28"/>
        </w:rPr>
      </w:pPr>
      <w:r w:rsidRPr="00FD1744">
        <w:rPr>
          <w:rFonts w:asciiTheme="minorHAnsi" w:hAnsiTheme="minorHAnsi" w:cstheme="minorHAnsi"/>
          <w:sz w:val="28"/>
          <w:szCs w:val="28"/>
        </w:rPr>
        <w:t>Jagdish Patel attended ANROEV conference at Hanoi on 3-7 September. He organized workshop on occupational lung diseases.</w:t>
      </w:r>
    </w:p>
    <w:p w:rsidR="0021763B" w:rsidRPr="00FD1744" w:rsidRDefault="0021763B" w:rsidP="0021763B">
      <w:pPr>
        <w:pStyle w:val="ListParagraph"/>
        <w:numPr>
          <w:ilvl w:val="0"/>
          <w:numId w:val="12"/>
        </w:numPr>
        <w:jc w:val="both"/>
        <w:rPr>
          <w:rFonts w:asciiTheme="minorHAnsi" w:hAnsiTheme="minorHAnsi" w:cstheme="minorHAnsi"/>
          <w:sz w:val="28"/>
          <w:szCs w:val="28"/>
        </w:rPr>
      </w:pPr>
      <w:r w:rsidRPr="00FD1744">
        <w:rPr>
          <w:rFonts w:asciiTheme="minorHAnsi" w:hAnsiTheme="minorHAnsi" w:cstheme="minorHAnsi"/>
          <w:sz w:val="28"/>
          <w:szCs w:val="28"/>
        </w:rPr>
        <w:t xml:space="preserve">We visited Dr.Paresh Dave, </w:t>
      </w:r>
      <w:r w:rsidR="00B70E4C" w:rsidRPr="00FD1744">
        <w:rPr>
          <w:rFonts w:asciiTheme="minorHAnsi" w:hAnsiTheme="minorHAnsi" w:cstheme="minorHAnsi"/>
          <w:sz w:val="28"/>
          <w:szCs w:val="28"/>
        </w:rPr>
        <w:t>Director, Health</w:t>
      </w:r>
      <w:r w:rsidRPr="00FD1744">
        <w:rPr>
          <w:rFonts w:asciiTheme="minorHAnsi" w:hAnsiTheme="minorHAnsi" w:cstheme="minorHAnsi"/>
          <w:sz w:val="28"/>
          <w:szCs w:val="28"/>
        </w:rPr>
        <w:t xml:space="preserve"> services, Government of Gujarat to represent Khambhat claims.</w:t>
      </w:r>
    </w:p>
    <w:p w:rsidR="0021763B" w:rsidRPr="00FD1744" w:rsidRDefault="00203594" w:rsidP="0021763B">
      <w:pPr>
        <w:pStyle w:val="ListParagraph"/>
        <w:numPr>
          <w:ilvl w:val="0"/>
          <w:numId w:val="12"/>
        </w:numPr>
        <w:jc w:val="both"/>
        <w:rPr>
          <w:rFonts w:asciiTheme="minorHAnsi" w:hAnsiTheme="minorHAnsi" w:cstheme="minorHAnsi"/>
          <w:sz w:val="28"/>
          <w:szCs w:val="28"/>
        </w:rPr>
      </w:pPr>
      <w:r w:rsidRPr="00FD1744">
        <w:rPr>
          <w:rFonts w:asciiTheme="minorHAnsi" w:hAnsiTheme="minorHAnsi" w:cstheme="minorHAnsi"/>
          <w:sz w:val="28"/>
          <w:szCs w:val="28"/>
        </w:rPr>
        <w:t>With Paul Bozek of Toronto University we visited Gems and Jewelry Export Promotion Council, Surat to discuss project on common shed for agate workers in Khambhat.</w:t>
      </w:r>
    </w:p>
    <w:p w:rsidR="00203594" w:rsidRPr="00FD1744" w:rsidRDefault="00203594" w:rsidP="0021763B">
      <w:pPr>
        <w:pStyle w:val="ListParagraph"/>
        <w:numPr>
          <w:ilvl w:val="0"/>
          <w:numId w:val="12"/>
        </w:numPr>
        <w:jc w:val="both"/>
        <w:rPr>
          <w:rFonts w:asciiTheme="minorHAnsi" w:hAnsiTheme="minorHAnsi" w:cstheme="minorHAnsi"/>
          <w:sz w:val="28"/>
          <w:szCs w:val="28"/>
        </w:rPr>
      </w:pPr>
      <w:r w:rsidRPr="00FD1744">
        <w:rPr>
          <w:rFonts w:asciiTheme="minorHAnsi" w:hAnsiTheme="minorHAnsi" w:cstheme="minorHAnsi"/>
          <w:sz w:val="28"/>
          <w:szCs w:val="28"/>
        </w:rPr>
        <w:t>Attended meeting organized by Global Green Grant Funds at Ranchi on 24-25 October for the groups working on Silicosis.</w:t>
      </w:r>
    </w:p>
    <w:p w:rsidR="00203594" w:rsidRPr="00FD1744" w:rsidRDefault="00203594" w:rsidP="0021763B">
      <w:pPr>
        <w:pStyle w:val="ListParagraph"/>
        <w:numPr>
          <w:ilvl w:val="0"/>
          <w:numId w:val="12"/>
        </w:numPr>
        <w:jc w:val="both"/>
        <w:rPr>
          <w:rFonts w:asciiTheme="minorHAnsi" w:hAnsiTheme="minorHAnsi" w:cstheme="minorHAnsi"/>
          <w:sz w:val="28"/>
          <w:szCs w:val="28"/>
        </w:rPr>
      </w:pPr>
      <w:r w:rsidRPr="00FD1744">
        <w:rPr>
          <w:rFonts w:asciiTheme="minorHAnsi" w:hAnsiTheme="minorHAnsi" w:cstheme="minorHAnsi"/>
          <w:sz w:val="28"/>
          <w:szCs w:val="28"/>
        </w:rPr>
        <w:t>Attended deliberations on fiscal policy recommendation report prepared by Public Health Foundation of</w:t>
      </w:r>
      <w:r w:rsidR="007E6199" w:rsidRPr="00FD1744">
        <w:rPr>
          <w:rFonts w:asciiTheme="minorHAnsi" w:hAnsiTheme="minorHAnsi" w:cstheme="minorHAnsi"/>
          <w:sz w:val="28"/>
          <w:szCs w:val="28"/>
        </w:rPr>
        <w:t xml:space="preserve"> India at Manesar on 27-28 October.</w:t>
      </w:r>
      <w:r w:rsidRPr="00FD1744">
        <w:rPr>
          <w:rFonts w:asciiTheme="minorHAnsi" w:hAnsiTheme="minorHAnsi" w:cstheme="minorHAnsi"/>
          <w:sz w:val="28"/>
          <w:szCs w:val="28"/>
        </w:rPr>
        <w:t xml:space="preserve"> </w:t>
      </w:r>
    </w:p>
    <w:p w:rsidR="00CB5FB9" w:rsidRPr="00FD1744" w:rsidRDefault="007E6199" w:rsidP="0021763B">
      <w:pPr>
        <w:pStyle w:val="ListParagraph"/>
        <w:numPr>
          <w:ilvl w:val="0"/>
          <w:numId w:val="12"/>
        </w:numPr>
        <w:jc w:val="both"/>
        <w:rPr>
          <w:rFonts w:asciiTheme="minorHAnsi" w:hAnsiTheme="minorHAnsi" w:cstheme="minorHAnsi"/>
          <w:sz w:val="28"/>
          <w:szCs w:val="28"/>
        </w:rPr>
      </w:pPr>
      <w:r w:rsidRPr="00FD1744">
        <w:rPr>
          <w:rFonts w:asciiTheme="minorHAnsi" w:hAnsiTheme="minorHAnsi" w:cstheme="minorHAnsi"/>
          <w:sz w:val="28"/>
          <w:szCs w:val="28"/>
        </w:rPr>
        <w:t xml:space="preserve">Screened documentary film "Living </w:t>
      </w:r>
      <w:r w:rsidR="00B70E4C" w:rsidRPr="00FD1744">
        <w:rPr>
          <w:rFonts w:asciiTheme="minorHAnsi" w:hAnsiTheme="minorHAnsi" w:cstheme="minorHAnsi"/>
          <w:sz w:val="28"/>
          <w:szCs w:val="28"/>
        </w:rPr>
        <w:t>Stones</w:t>
      </w:r>
      <w:r w:rsidRPr="00FD1744">
        <w:rPr>
          <w:rFonts w:asciiTheme="minorHAnsi" w:hAnsiTheme="minorHAnsi" w:cstheme="minorHAnsi"/>
          <w:sz w:val="28"/>
          <w:szCs w:val="28"/>
        </w:rPr>
        <w:t xml:space="preserve">" before group of agate workers at </w:t>
      </w:r>
      <w:r w:rsidR="00B70E4C">
        <w:rPr>
          <w:rFonts w:asciiTheme="minorHAnsi" w:hAnsiTheme="minorHAnsi" w:cstheme="minorHAnsi"/>
          <w:sz w:val="28"/>
          <w:szCs w:val="28"/>
        </w:rPr>
        <w:t>Khamb</w:t>
      </w:r>
      <w:r w:rsidR="00B70E4C" w:rsidRPr="00FD1744">
        <w:rPr>
          <w:rFonts w:asciiTheme="minorHAnsi" w:hAnsiTheme="minorHAnsi" w:cstheme="minorHAnsi"/>
          <w:sz w:val="28"/>
          <w:szCs w:val="28"/>
        </w:rPr>
        <w:t>h</w:t>
      </w:r>
      <w:r w:rsidR="00B70E4C">
        <w:rPr>
          <w:rFonts w:asciiTheme="minorHAnsi" w:hAnsiTheme="minorHAnsi" w:cstheme="minorHAnsi"/>
          <w:sz w:val="28"/>
          <w:szCs w:val="28"/>
        </w:rPr>
        <w:t>a</w:t>
      </w:r>
      <w:r w:rsidR="00B70E4C" w:rsidRPr="00FD1744">
        <w:rPr>
          <w:rFonts w:asciiTheme="minorHAnsi" w:hAnsiTheme="minorHAnsi" w:cstheme="minorHAnsi"/>
          <w:sz w:val="28"/>
          <w:szCs w:val="28"/>
        </w:rPr>
        <w:t>t</w:t>
      </w:r>
      <w:r w:rsidRPr="00FD1744">
        <w:rPr>
          <w:rFonts w:asciiTheme="minorHAnsi" w:hAnsiTheme="minorHAnsi" w:cstheme="minorHAnsi"/>
          <w:sz w:val="28"/>
          <w:szCs w:val="28"/>
        </w:rPr>
        <w:t xml:space="preserve"> on 17 January. The documentary was made in 1980-82 on the agate workers of Khambhat by Durdarshan</w:t>
      </w:r>
      <w:r w:rsidR="00CB5FB9" w:rsidRPr="00FD1744">
        <w:rPr>
          <w:rFonts w:asciiTheme="minorHAnsi" w:hAnsiTheme="minorHAnsi" w:cstheme="minorHAnsi"/>
          <w:sz w:val="28"/>
          <w:szCs w:val="28"/>
        </w:rPr>
        <w:t xml:space="preserve">. It was made by Joseph Valakuzhi who after 30 years wanted to make </w:t>
      </w:r>
      <w:r w:rsidR="00B70E4C" w:rsidRPr="00FD1744">
        <w:rPr>
          <w:rFonts w:asciiTheme="minorHAnsi" w:hAnsiTheme="minorHAnsi" w:cstheme="minorHAnsi"/>
          <w:sz w:val="28"/>
          <w:szCs w:val="28"/>
        </w:rPr>
        <w:t>sequel</w:t>
      </w:r>
      <w:r w:rsidR="00CB5FB9" w:rsidRPr="00FD1744">
        <w:rPr>
          <w:rFonts w:asciiTheme="minorHAnsi" w:hAnsiTheme="minorHAnsi" w:cstheme="minorHAnsi"/>
          <w:sz w:val="28"/>
          <w:szCs w:val="28"/>
        </w:rPr>
        <w:t xml:space="preserve"> of the documentary. He remained present at this event and discussed with the viewers, who among those interviewed in this documentary are still alive.</w:t>
      </w:r>
    </w:p>
    <w:p w:rsidR="00CB5FB9" w:rsidRPr="00FD1744" w:rsidRDefault="00CB5FB9" w:rsidP="0021763B">
      <w:pPr>
        <w:pStyle w:val="ListParagraph"/>
        <w:numPr>
          <w:ilvl w:val="0"/>
          <w:numId w:val="12"/>
        </w:numPr>
        <w:jc w:val="both"/>
        <w:rPr>
          <w:rFonts w:asciiTheme="minorHAnsi" w:hAnsiTheme="minorHAnsi" w:cstheme="minorHAnsi"/>
          <w:sz w:val="28"/>
          <w:szCs w:val="28"/>
        </w:rPr>
      </w:pPr>
      <w:r w:rsidRPr="00FD1744">
        <w:rPr>
          <w:rFonts w:asciiTheme="minorHAnsi" w:hAnsiTheme="minorHAnsi" w:cstheme="minorHAnsi"/>
          <w:sz w:val="28"/>
          <w:szCs w:val="28"/>
        </w:rPr>
        <w:t xml:space="preserve">We attended inauguration ceremony of new building of Balashram established by Gram Seva </w:t>
      </w:r>
      <w:r w:rsidR="00B70E4C" w:rsidRPr="00FD1744">
        <w:rPr>
          <w:rFonts w:asciiTheme="minorHAnsi" w:hAnsiTheme="minorHAnsi" w:cstheme="minorHAnsi"/>
          <w:sz w:val="28"/>
          <w:szCs w:val="28"/>
        </w:rPr>
        <w:t>Trust,</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Kharel</w:t>
      </w:r>
      <w:r w:rsidRPr="00FD1744">
        <w:rPr>
          <w:rFonts w:asciiTheme="minorHAnsi" w:hAnsiTheme="minorHAnsi" w:cstheme="minorHAnsi"/>
          <w:sz w:val="28"/>
          <w:szCs w:val="28"/>
        </w:rPr>
        <w:t xml:space="preserve"> on 20 January. Prakash Amte and his wife inaugurated the building. It was great opportunity to hear his experiences. </w:t>
      </w:r>
    </w:p>
    <w:p w:rsidR="00CB5FB9" w:rsidRPr="00FD1744" w:rsidRDefault="00CB5FB9" w:rsidP="00CB5FB9">
      <w:pPr>
        <w:jc w:val="both"/>
        <w:rPr>
          <w:rFonts w:asciiTheme="minorHAnsi" w:hAnsiTheme="minorHAnsi" w:cstheme="minorHAnsi"/>
          <w:sz w:val="28"/>
          <w:szCs w:val="28"/>
        </w:rPr>
      </w:pPr>
    </w:p>
    <w:p w:rsidR="00CB5FB9" w:rsidRPr="00FD1744" w:rsidRDefault="00CB5FB9" w:rsidP="00CB5FB9">
      <w:pPr>
        <w:jc w:val="both"/>
        <w:rPr>
          <w:rFonts w:asciiTheme="minorHAnsi" w:hAnsiTheme="minorHAnsi" w:cstheme="minorHAnsi"/>
          <w:sz w:val="28"/>
          <w:szCs w:val="28"/>
        </w:rPr>
      </w:pPr>
      <w:r w:rsidRPr="00FD1744">
        <w:rPr>
          <w:rFonts w:asciiTheme="minorHAnsi" w:hAnsiTheme="minorHAnsi" w:cstheme="minorHAnsi"/>
          <w:sz w:val="28"/>
          <w:szCs w:val="28"/>
        </w:rPr>
        <w:t>Work on ESI:</w:t>
      </w:r>
    </w:p>
    <w:p w:rsidR="00CB5FB9" w:rsidRPr="00FD1744" w:rsidRDefault="00CB5FB9" w:rsidP="00CB5FB9">
      <w:pPr>
        <w:jc w:val="both"/>
        <w:rPr>
          <w:rFonts w:asciiTheme="minorHAnsi" w:hAnsiTheme="minorHAnsi" w:cstheme="minorHAnsi"/>
          <w:sz w:val="28"/>
          <w:szCs w:val="28"/>
        </w:rPr>
      </w:pPr>
    </w:p>
    <w:p w:rsidR="007E6199" w:rsidRPr="00FD1744" w:rsidRDefault="00CB5FB9" w:rsidP="00CB5FB9">
      <w:pPr>
        <w:pStyle w:val="ListParagraph"/>
        <w:numPr>
          <w:ilvl w:val="0"/>
          <w:numId w:val="13"/>
        </w:numPr>
        <w:jc w:val="both"/>
        <w:rPr>
          <w:rFonts w:asciiTheme="minorHAnsi" w:hAnsiTheme="minorHAnsi" w:cstheme="minorHAnsi"/>
          <w:sz w:val="28"/>
          <w:szCs w:val="28"/>
        </w:rPr>
      </w:pPr>
      <w:r w:rsidRPr="00FD1744">
        <w:rPr>
          <w:rFonts w:asciiTheme="minorHAnsi" w:hAnsiTheme="minorHAnsi" w:cstheme="minorHAnsi"/>
          <w:sz w:val="28"/>
          <w:szCs w:val="28"/>
        </w:rPr>
        <w:t>ESIC demanded documents of late Fakira Veersing which we submitted on 15 March.</w:t>
      </w:r>
    </w:p>
    <w:p w:rsidR="00CB5FB9" w:rsidRPr="00FD1744" w:rsidRDefault="00CB5FB9" w:rsidP="00CB5FB9">
      <w:pPr>
        <w:pStyle w:val="ListParagraph"/>
        <w:numPr>
          <w:ilvl w:val="0"/>
          <w:numId w:val="13"/>
        </w:numPr>
        <w:jc w:val="both"/>
        <w:rPr>
          <w:rFonts w:asciiTheme="minorHAnsi" w:hAnsiTheme="minorHAnsi" w:cstheme="minorHAnsi"/>
          <w:sz w:val="28"/>
          <w:szCs w:val="28"/>
        </w:rPr>
      </w:pPr>
      <w:r w:rsidRPr="00FD1744">
        <w:rPr>
          <w:rFonts w:asciiTheme="minorHAnsi" w:hAnsiTheme="minorHAnsi" w:cstheme="minorHAnsi"/>
          <w:sz w:val="28"/>
          <w:szCs w:val="28"/>
        </w:rPr>
        <w:t>Attended Suvidha Samagam on 12 August and represented complaints of Premlal Sharma and 8 others.</w:t>
      </w:r>
      <w:r w:rsidR="00627BA6" w:rsidRPr="00FD1744">
        <w:rPr>
          <w:rFonts w:asciiTheme="minorHAnsi" w:hAnsiTheme="minorHAnsi" w:cstheme="minorHAnsi"/>
          <w:sz w:val="28"/>
          <w:szCs w:val="28"/>
        </w:rPr>
        <w:t xml:space="preserve"> Sometime back Prime Minister had announced ESI-2 Scheme under which </w:t>
      </w:r>
      <w:r w:rsidR="00B70E4C" w:rsidRPr="00FD1744">
        <w:rPr>
          <w:rFonts w:asciiTheme="minorHAnsi" w:hAnsiTheme="minorHAnsi" w:cstheme="minorHAnsi"/>
          <w:sz w:val="28"/>
          <w:szCs w:val="28"/>
        </w:rPr>
        <w:t>bed sheets</w:t>
      </w:r>
      <w:r w:rsidR="00627BA6" w:rsidRPr="00FD1744">
        <w:rPr>
          <w:rFonts w:asciiTheme="minorHAnsi" w:hAnsiTheme="minorHAnsi" w:cstheme="minorHAnsi"/>
          <w:sz w:val="28"/>
          <w:szCs w:val="28"/>
        </w:rPr>
        <w:t xml:space="preserve"> of ESI hospitals were to be of different colors in a week so that one can know if bed sheet has been changed daily. We asked if this will be enforced in ESI Hospital, Vadodara. We were replied that since Vadodara ESI hospital is run by ESI Scheme, the scheme do not apply to </w:t>
      </w:r>
      <w:r w:rsidR="00B70E4C" w:rsidRPr="00FD1744">
        <w:rPr>
          <w:rFonts w:asciiTheme="minorHAnsi" w:hAnsiTheme="minorHAnsi" w:cstheme="minorHAnsi"/>
          <w:sz w:val="28"/>
          <w:szCs w:val="28"/>
        </w:rPr>
        <w:t>it.</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It</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is</w:t>
      </w:r>
      <w:r w:rsidR="00627BA6" w:rsidRPr="00FD1744">
        <w:rPr>
          <w:rFonts w:asciiTheme="minorHAnsi" w:hAnsiTheme="minorHAnsi" w:cstheme="minorHAnsi"/>
          <w:sz w:val="28"/>
          <w:szCs w:val="28"/>
        </w:rPr>
        <w:t xml:space="preserve"> applicable only to the hospitals run </w:t>
      </w:r>
      <w:r w:rsidR="00884D15" w:rsidRPr="00FD1744">
        <w:rPr>
          <w:rFonts w:asciiTheme="minorHAnsi" w:hAnsiTheme="minorHAnsi" w:cstheme="minorHAnsi"/>
          <w:sz w:val="28"/>
          <w:szCs w:val="28"/>
        </w:rPr>
        <w:t>b</w:t>
      </w:r>
      <w:r w:rsidR="00627BA6" w:rsidRPr="00FD1744">
        <w:rPr>
          <w:rFonts w:asciiTheme="minorHAnsi" w:hAnsiTheme="minorHAnsi" w:cstheme="minorHAnsi"/>
          <w:sz w:val="28"/>
          <w:szCs w:val="28"/>
        </w:rPr>
        <w:t>y ESI Corporat</w:t>
      </w:r>
      <w:r w:rsidR="00AD7C7E" w:rsidRPr="00FD1744">
        <w:rPr>
          <w:rFonts w:asciiTheme="minorHAnsi" w:hAnsiTheme="minorHAnsi" w:cstheme="minorHAnsi"/>
          <w:sz w:val="28"/>
          <w:szCs w:val="28"/>
        </w:rPr>
        <w:t xml:space="preserve">ion. In Gujarat there are only </w:t>
      </w:r>
      <w:r w:rsidR="00884D15" w:rsidRPr="00FD1744">
        <w:rPr>
          <w:rFonts w:asciiTheme="minorHAnsi" w:hAnsiTheme="minorHAnsi" w:cstheme="minorHAnsi"/>
          <w:sz w:val="28"/>
          <w:szCs w:val="28"/>
        </w:rPr>
        <w:t>two hospitals run by ESIC.</w:t>
      </w:r>
    </w:p>
    <w:p w:rsidR="00AD7C7E" w:rsidRPr="00FD1744" w:rsidRDefault="00AD7C7E" w:rsidP="00CB5FB9">
      <w:pPr>
        <w:pStyle w:val="ListParagraph"/>
        <w:numPr>
          <w:ilvl w:val="0"/>
          <w:numId w:val="13"/>
        </w:numPr>
        <w:jc w:val="both"/>
        <w:rPr>
          <w:rFonts w:asciiTheme="minorHAnsi" w:hAnsiTheme="minorHAnsi" w:cstheme="minorHAnsi"/>
          <w:sz w:val="28"/>
          <w:szCs w:val="28"/>
        </w:rPr>
      </w:pPr>
      <w:r w:rsidRPr="00FD1744">
        <w:rPr>
          <w:rFonts w:asciiTheme="minorHAnsi" w:hAnsiTheme="minorHAnsi" w:cstheme="minorHAnsi"/>
          <w:sz w:val="28"/>
          <w:szCs w:val="28"/>
        </w:rPr>
        <w:t xml:space="preserve">We filed written complaint to </w:t>
      </w:r>
      <w:r w:rsidR="00B70E4C" w:rsidRPr="00FD1744">
        <w:rPr>
          <w:rFonts w:asciiTheme="minorHAnsi" w:hAnsiTheme="minorHAnsi" w:cstheme="minorHAnsi"/>
          <w:sz w:val="28"/>
          <w:szCs w:val="28"/>
        </w:rPr>
        <w:t>Asst.</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Director,</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ESIS</w:t>
      </w:r>
      <w:r w:rsidRPr="00FD1744">
        <w:rPr>
          <w:rFonts w:asciiTheme="minorHAnsi" w:hAnsiTheme="minorHAnsi" w:cstheme="minorHAnsi"/>
          <w:sz w:val="28"/>
          <w:szCs w:val="28"/>
        </w:rPr>
        <w:t xml:space="preserve"> about liaison office of ESIS in SSG Hospital on 16 November.</w:t>
      </w:r>
      <w:r w:rsidR="001737F8" w:rsidRPr="00FD1744">
        <w:rPr>
          <w:rFonts w:asciiTheme="minorHAnsi" w:hAnsiTheme="minorHAnsi" w:cstheme="minorHAnsi"/>
          <w:sz w:val="28"/>
          <w:szCs w:val="28"/>
        </w:rPr>
        <w:t xml:space="preserve"> </w:t>
      </w:r>
      <w:r w:rsidRPr="00FD1744">
        <w:rPr>
          <w:rFonts w:asciiTheme="minorHAnsi" w:hAnsiTheme="minorHAnsi" w:cstheme="minorHAnsi"/>
          <w:sz w:val="28"/>
          <w:szCs w:val="28"/>
        </w:rPr>
        <w:t xml:space="preserve">On 21 January we received reply </w:t>
      </w:r>
      <w:r w:rsidR="00B70E4C" w:rsidRPr="00FD1744">
        <w:rPr>
          <w:rFonts w:asciiTheme="minorHAnsi" w:hAnsiTheme="minorHAnsi" w:cstheme="minorHAnsi"/>
          <w:sz w:val="28"/>
          <w:szCs w:val="28"/>
        </w:rPr>
        <w:t>saying</w:t>
      </w:r>
      <w:r w:rsidRPr="00FD1744">
        <w:rPr>
          <w:rFonts w:asciiTheme="minorHAnsi" w:hAnsiTheme="minorHAnsi" w:cstheme="minorHAnsi"/>
          <w:sz w:val="28"/>
          <w:szCs w:val="28"/>
        </w:rPr>
        <w:t xml:space="preserve"> instructions have been passed on to the </w:t>
      </w:r>
      <w:r w:rsidR="00B70E4C" w:rsidRPr="00FD1744">
        <w:rPr>
          <w:rFonts w:asciiTheme="minorHAnsi" w:hAnsiTheme="minorHAnsi" w:cstheme="minorHAnsi"/>
          <w:sz w:val="28"/>
          <w:szCs w:val="28"/>
        </w:rPr>
        <w:t>liaison</w:t>
      </w:r>
      <w:r w:rsidRPr="00FD1744">
        <w:rPr>
          <w:rFonts w:asciiTheme="minorHAnsi" w:hAnsiTheme="minorHAnsi" w:cstheme="minorHAnsi"/>
          <w:sz w:val="28"/>
          <w:szCs w:val="28"/>
        </w:rPr>
        <w:t xml:space="preserve"> office to maintain register.</w:t>
      </w:r>
    </w:p>
    <w:p w:rsidR="00AD7C7E" w:rsidRPr="00FD1744" w:rsidRDefault="00AD7C7E" w:rsidP="00CB5FB9">
      <w:pPr>
        <w:pStyle w:val="ListParagraph"/>
        <w:numPr>
          <w:ilvl w:val="0"/>
          <w:numId w:val="13"/>
        </w:numPr>
        <w:jc w:val="both"/>
        <w:rPr>
          <w:rFonts w:asciiTheme="minorHAnsi" w:hAnsiTheme="minorHAnsi" w:cstheme="minorHAnsi"/>
          <w:sz w:val="28"/>
          <w:szCs w:val="28"/>
        </w:rPr>
      </w:pPr>
      <w:r w:rsidRPr="00FD1744">
        <w:rPr>
          <w:rFonts w:asciiTheme="minorHAnsi" w:hAnsiTheme="minorHAnsi" w:cstheme="minorHAnsi"/>
          <w:sz w:val="28"/>
          <w:szCs w:val="28"/>
        </w:rPr>
        <w:t xml:space="preserve">We issued press note demanding secondary </w:t>
      </w:r>
      <w:r w:rsidR="00B70E4C" w:rsidRPr="00FD1744">
        <w:rPr>
          <w:rFonts w:asciiTheme="minorHAnsi" w:hAnsiTheme="minorHAnsi" w:cstheme="minorHAnsi"/>
          <w:sz w:val="28"/>
          <w:szCs w:val="28"/>
        </w:rPr>
        <w:t>medical</w:t>
      </w:r>
      <w:r w:rsidRPr="00FD1744">
        <w:rPr>
          <w:rFonts w:asciiTheme="minorHAnsi" w:hAnsiTheme="minorHAnsi" w:cstheme="minorHAnsi"/>
          <w:sz w:val="28"/>
          <w:szCs w:val="28"/>
        </w:rPr>
        <w:t xml:space="preserve"> care at Waghodiya GIDC by ESI. On 5 December a worker died in that </w:t>
      </w:r>
      <w:r w:rsidR="00B70E4C" w:rsidRPr="00FD1744">
        <w:rPr>
          <w:rFonts w:asciiTheme="minorHAnsi" w:hAnsiTheme="minorHAnsi" w:cstheme="minorHAnsi"/>
          <w:sz w:val="28"/>
          <w:szCs w:val="28"/>
        </w:rPr>
        <w:t>area since ESI services was</w:t>
      </w:r>
      <w:r w:rsidR="001737F8" w:rsidRPr="00FD1744">
        <w:rPr>
          <w:rFonts w:asciiTheme="minorHAnsi" w:hAnsiTheme="minorHAnsi" w:cstheme="minorHAnsi"/>
          <w:sz w:val="28"/>
          <w:szCs w:val="28"/>
        </w:rPr>
        <w:t xml:space="preserve"> not available.</w:t>
      </w:r>
    </w:p>
    <w:p w:rsidR="001737F8" w:rsidRPr="00FD1744" w:rsidRDefault="001737F8" w:rsidP="00CB5FB9">
      <w:pPr>
        <w:pStyle w:val="ListParagraph"/>
        <w:numPr>
          <w:ilvl w:val="0"/>
          <w:numId w:val="13"/>
        </w:numPr>
        <w:jc w:val="both"/>
        <w:rPr>
          <w:rFonts w:asciiTheme="minorHAnsi" w:hAnsiTheme="minorHAnsi" w:cstheme="minorHAnsi"/>
          <w:sz w:val="28"/>
          <w:szCs w:val="28"/>
        </w:rPr>
      </w:pPr>
      <w:r w:rsidRPr="00FD1744">
        <w:rPr>
          <w:rFonts w:asciiTheme="minorHAnsi" w:hAnsiTheme="minorHAnsi" w:cstheme="minorHAnsi"/>
          <w:sz w:val="28"/>
          <w:szCs w:val="28"/>
        </w:rPr>
        <w:lastRenderedPageBreak/>
        <w:t>We represented for conveyance allowance to be paid to the patients referred by ESI dispensaries in the city which are away from ESI hospital 8 Km or more. We were replied on 13-01-16 that our demand is accepted.</w:t>
      </w:r>
    </w:p>
    <w:p w:rsidR="00796F5E" w:rsidRDefault="00796F5E" w:rsidP="00CB5FB9">
      <w:pPr>
        <w:pStyle w:val="ListParagraph"/>
        <w:numPr>
          <w:ilvl w:val="0"/>
          <w:numId w:val="13"/>
        </w:numPr>
        <w:jc w:val="both"/>
        <w:rPr>
          <w:rFonts w:asciiTheme="minorHAnsi" w:hAnsiTheme="minorHAnsi" w:cstheme="minorHAnsi"/>
          <w:sz w:val="28"/>
          <w:szCs w:val="28"/>
        </w:rPr>
      </w:pPr>
      <w:r w:rsidRPr="00FD1744">
        <w:rPr>
          <w:rFonts w:asciiTheme="minorHAnsi" w:hAnsiTheme="minorHAnsi" w:cstheme="minorHAnsi"/>
          <w:sz w:val="28"/>
          <w:szCs w:val="28"/>
        </w:rPr>
        <w:t xml:space="preserve">On 22-12-15 we filed complaint regarding examination by </w:t>
      </w:r>
      <w:r w:rsidR="00B70E4C" w:rsidRPr="00FD1744">
        <w:rPr>
          <w:rFonts w:asciiTheme="minorHAnsi" w:hAnsiTheme="minorHAnsi" w:cstheme="minorHAnsi"/>
          <w:sz w:val="28"/>
          <w:szCs w:val="28"/>
        </w:rPr>
        <w:t>Medical</w:t>
      </w:r>
      <w:r w:rsidRPr="00FD1744">
        <w:rPr>
          <w:rFonts w:asciiTheme="minorHAnsi" w:hAnsiTheme="minorHAnsi" w:cstheme="minorHAnsi"/>
          <w:sz w:val="28"/>
          <w:szCs w:val="28"/>
        </w:rPr>
        <w:t xml:space="preserve"> Referee. ESIC do </w:t>
      </w:r>
      <w:r w:rsidR="00B70E4C" w:rsidRPr="00FD1744">
        <w:rPr>
          <w:rFonts w:asciiTheme="minorHAnsi" w:hAnsiTheme="minorHAnsi" w:cstheme="minorHAnsi"/>
          <w:sz w:val="28"/>
          <w:szCs w:val="28"/>
        </w:rPr>
        <w:t>not pay</w:t>
      </w:r>
      <w:r w:rsidRPr="00FD1744">
        <w:rPr>
          <w:rFonts w:asciiTheme="minorHAnsi" w:hAnsiTheme="minorHAnsi" w:cstheme="minorHAnsi"/>
          <w:sz w:val="28"/>
          <w:szCs w:val="28"/>
        </w:rPr>
        <w:t xml:space="preserve"> benefits till patient is examined by the Referee. Referee is not appointed for a long time till then insured persons have to wait.</w:t>
      </w:r>
    </w:p>
    <w:p w:rsidR="00B3638B" w:rsidRPr="00FD1744" w:rsidRDefault="00B3638B" w:rsidP="00B3638B">
      <w:pPr>
        <w:pStyle w:val="ListParagraph"/>
        <w:ind w:left="0"/>
        <w:jc w:val="both"/>
        <w:rPr>
          <w:rFonts w:asciiTheme="minorHAnsi" w:hAnsiTheme="minorHAnsi" w:cstheme="minorHAnsi"/>
          <w:sz w:val="28"/>
          <w:szCs w:val="28"/>
        </w:rPr>
      </w:pPr>
    </w:p>
    <w:p w:rsidR="00E01E85" w:rsidRPr="00FD1744" w:rsidRDefault="00E01E85" w:rsidP="00CF182E">
      <w:pPr>
        <w:pBdr>
          <w:top w:val="single" w:sz="4" w:space="1" w:color="auto"/>
          <w:left w:val="single" w:sz="4" w:space="4" w:color="auto"/>
          <w:bottom w:val="single" w:sz="4" w:space="1" w:color="auto"/>
          <w:right w:val="single" w:sz="4" w:space="4" w:color="auto"/>
        </w:pBdr>
        <w:ind w:left="720"/>
        <w:jc w:val="both"/>
        <w:rPr>
          <w:rFonts w:asciiTheme="minorHAnsi" w:hAnsiTheme="minorHAnsi" w:cstheme="minorHAnsi"/>
          <w:b/>
          <w:bCs/>
          <w:sz w:val="28"/>
          <w:szCs w:val="28"/>
        </w:rPr>
      </w:pPr>
      <w:r w:rsidRPr="00FD1744">
        <w:rPr>
          <w:rFonts w:asciiTheme="minorHAnsi" w:hAnsiTheme="minorHAnsi" w:cstheme="minorHAnsi"/>
          <w:b/>
          <w:bCs/>
          <w:sz w:val="28"/>
          <w:szCs w:val="28"/>
        </w:rPr>
        <w:t>Living example of the problems faced by the insured persons under ESI Act:</w:t>
      </w:r>
    </w:p>
    <w:p w:rsidR="00E01E85" w:rsidRPr="00FD1744" w:rsidRDefault="00E01E85" w:rsidP="00CF182E">
      <w:pPr>
        <w:pBdr>
          <w:top w:val="single" w:sz="4" w:space="1" w:color="auto"/>
          <w:left w:val="single" w:sz="4" w:space="4" w:color="auto"/>
          <w:bottom w:val="single" w:sz="4" w:space="1" w:color="auto"/>
          <w:right w:val="single" w:sz="4" w:space="4" w:color="auto"/>
        </w:pBdr>
        <w:ind w:left="720"/>
        <w:jc w:val="both"/>
        <w:rPr>
          <w:rFonts w:asciiTheme="minorHAnsi" w:hAnsiTheme="minorHAnsi" w:cstheme="minorHAnsi"/>
          <w:sz w:val="28"/>
          <w:szCs w:val="28"/>
        </w:rPr>
      </w:pPr>
    </w:p>
    <w:p w:rsidR="00E01E85" w:rsidRPr="00FD1744" w:rsidRDefault="00E01E85" w:rsidP="00CF182E">
      <w:pPr>
        <w:pBdr>
          <w:top w:val="single" w:sz="4" w:space="1" w:color="auto"/>
          <w:left w:val="single" w:sz="4" w:space="4" w:color="auto"/>
          <w:bottom w:val="single" w:sz="4" w:space="1" w:color="auto"/>
          <w:right w:val="single" w:sz="4" w:space="4" w:color="auto"/>
        </w:pBdr>
        <w:ind w:left="720"/>
        <w:jc w:val="both"/>
        <w:rPr>
          <w:rFonts w:asciiTheme="minorHAnsi" w:hAnsiTheme="minorHAnsi" w:cstheme="minorHAnsi"/>
          <w:sz w:val="28"/>
          <w:szCs w:val="28"/>
        </w:rPr>
      </w:pPr>
      <w:r w:rsidRPr="00FD1744">
        <w:rPr>
          <w:rFonts w:asciiTheme="minorHAnsi" w:hAnsiTheme="minorHAnsi" w:cstheme="minorHAnsi"/>
          <w:sz w:val="28"/>
          <w:szCs w:val="28"/>
        </w:rPr>
        <w:t xml:space="preserve">Mukesh Yadav, working for Munjal auto in Waghodiya industrial area met with accident at work on 30 March, 2015 in which two fingers of his left hand got crushed. Accident took place at 9.50 PM. He was immediately taken to ESI Hospital, Gotri by vehicle provided by the company. They reached Gorti by 10.50 PM. They gave him treatment but refused to admit him as indoor patient. Instead ESI Hospital referred him to SSG Hospital. At SSG Hospital he was asked to register Medico-legal complaint with police. Complaint was lodged before the </w:t>
      </w:r>
      <w:r w:rsidR="00B70E4C" w:rsidRPr="00FD1744">
        <w:rPr>
          <w:rFonts w:asciiTheme="minorHAnsi" w:hAnsiTheme="minorHAnsi" w:cstheme="minorHAnsi"/>
          <w:sz w:val="28"/>
          <w:szCs w:val="28"/>
        </w:rPr>
        <w:t>police posted</w:t>
      </w:r>
      <w:r w:rsidRPr="00FD1744">
        <w:rPr>
          <w:rFonts w:asciiTheme="minorHAnsi" w:hAnsiTheme="minorHAnsi" w:cstheme="minorHAnsi"/>
          <w:sz w:val="28"/>
          <w:szCs w:val="28"/>
        </w:rPr>
        <w:t xml:space="preserve"> there. When they approached the Medical officer he informed that no treatment is required to be given now and </w:t>
      </w:r>
      <w:r w:rsidR="00B70E4C" w:rsidRPr="00FD1744">
        <w:rPr>
          <w:rFonts w:asciiTheme="minorHAnsi" w:hAnsiTheme="minorHAnsi" w:cstheme="minorHAnsi"/>
          <w:sz w:val="28"/>
          <w:szCs w:val="28"/>
        </w:rPr>
        <w:t>advised</w:t>
      </w:r>
      <w:r w:rsidRPr="00FD1744">
        <w:rPr>
          <w:rFonts w:asciiTheme="minorHAnsi" w:hAnsiTheme="minorHAnsi" w:cstheme="minorHAnsi"/>
          <w:sz w:val="28"/>
          <w:szCs w:val="28"/>
        </w:rPr>
        <w:t xml:space="preserve"> him to come back at 9 in the morning next day. He </w:t>
      </w:r>
      <w:r w:rsidR="00B70E4C" w:rsidRPr="00FD1744">
        <w:rPr>
          <w:rFonts w:asciiTheme="minorHAnsi" w:hAnsiTheme="minorHAnsi" w:cstheme="minorHAnsi"/>
          <w:sz w:val="28"/>
          <w:szCs w:val="28"/>
        </w:rPr>
        <w:t>went back</w:t>
      </w:r>
      <w:r w:rsidRPr="00FD1744">
        <w:rPr>
          <w:rFonts w:asciiTheme="minorHAnsi" w:hAnsiTheme="minorHAnsi" w:cstheme="minorHAnsi"/>
          <w:sz w:val="28"/>
          <w:szCs w:val="28"/>
        </w:rPr>
        <w:t xml:space="preserve"> home and returned at 9 am, got his case paper issued and went to OPD No.17 for further treatment. Dr.Rajaniknat </w:t>
      </w:r>
      <w:r w:rsidR="00B70E4C">
        <w:rPr>
          <w:rFonts w:asciiTheme="minorHAnsi" w:hAnsiTheme="minorHAnsi" w:cstheme="minorHAnsi"/>
          <w:sz w:val="28"/>
          <w:szCs w:val="28"/>
        </w:rPr>
        <w:t>Parmar</w:t>
      </w:r>
      <w:r w:rsidRPr="00FD1744">
        <w:rPr>
          <w:rFonts w:asciiTheme="minorHAnsi" w:hAnsiTheme="minorHAnsi" w:cstheme="minorHAnsi"/>
          <w:sz w:val="28"/>
          <w:szCs w:val="28"/>
        </w:rPr>
        <w:t xml:space="preserve"> asked him to come at 1 pm.</w:t>
      </w:r>
      <w:r w:rsidR="00A87A12" w:rsidRPr="00FD1744">
        <w:rPr>
          <w:rFonts w:asciiTheme="minorHAnsi" w:hAnsiTheme="minorHAnsi" w:cstheme="minorHAnsi"/>
          <w:sz w:val="28"/>
          <w:szCs w:val="28"/>
        </w:rPr>
        <w:t xml:space="preserve"> When the Union came to know, they were worried that even after 12 hours of the accident patient was not given </w:t>
      </w:r>
      <w:r w:rsidR="00B70E4C" w:rsidRPr="00B3638B">
        <w:rPr>
          <w:rFonts w:asciiTheme="minorHAnsi" w:hAnsiTheme="minorHAnsi" w:cstheme="minorHAnsi"/>
          <w:sz w:val="28"/>
          <w:szCs w:val="28"/>
        </w:rPr>
        <w:t>sut</w:t>
      </w:r>
      <w:r w:rsidR="00B3638B" w:rsidRPr="00B3638B">
        <w:rPr>
          <w:rFonts w:asciiTheme="minorHAnsi" w:hAnsiTheme="minorHAnsi" w:cstheme="minorHAnsi"/>
          <w:sz w:val="28"/>
          <w:szCs w:val="28"/>
        </w:rPr>
        <w:t>u</w:t>
      </w:r>
      <w:r w:rsidR="00B70E4C" w:rsidRPr="00B3638B">
        <w:rPr>
          <w:rFonts w:asciiTheme="minorHAnsi" w:hAnsiTheme="minorHAnsi" w:cstheme="minorHAnsi"/>
          <w:sz w:val="28"/>
          <w:szCs w:val="28"/>
        </w:rPr>
        <w:t>r</w:t>
      </w:r>
      <w:r w:rsidR="00B3638B" w:rsidRPr="00B3638B">
        <w:rPr>
          <w:rFonts w:asciiTheme="minorHAnsi" w:hAnsiTheme="minorHAnsi" w:cstheme="minorHAnsi"/>
          <w:sz w:val="28"/>
          <w:szCs w:val="28"/>
        </w:rPr>
        <w:t>e</w:t>
      </w:r>
      <w:r w:rsidR="00A87A12" w:rsidRPr="00B3638B">
        <w:rPr>
          <w:rFonts w:asciiTheme="minorHAnsi" w:hAnsiTheme="minorHAnsi" w:cstheme="minorHAnsi"/>
          <w:sz w:val="28"/>
          <w:szCs w:val="28"/>
        </w:rPr>
        <w:t>.</w:t>
      </w:r>
      <w:r w:rsidR="00A87A12" w:rsidRPr="00FD1744">
        <w:rPr>
          <w:rFonts w:asciiTheme="minorHAnsi" w:hAnsiTheme="minorHAnsi" w:cstheme="minorHAnsi"/>
          <w:sz w:val="28"/>
          <w:szCs w:val="28"/>
        </w:rPr>
        <w:t xml:space="preserve"> Union leaders visited Dr.Tewari, ESIS </w:t>
      </w:r>
      <w:r w:rsidR="00B70E4C" w:rsidRPr="00FD1744">
        <w:rPr>
          <w:rFonts w:asciiTheme="minorHAnsi" w:hAnsiTheme="minorHAnsi" w:cstheme="minorHAnsi"/>
          <w:sz w:val="28"/>
          <w:szCs w:val="28"/>
        </w:rPr>
        <w:t>Liaison</w:t>
      </w:r>
      <w:r w:rsidR="00A87A12" w:rsidRPr="00FD1744">
        <w:rPr>
          <w:rFonts w:asciiTheme="minorHAnsi" w:hAnsiTheme="minorHAnsi" w:cstheme="minorHAnsi"/>
          <w:sz w:val="28"/>
          <w:szCs w:val="28"/>
        </w:rPr>
        <w:t xml:space="preserve"> officer and registered complaint. Dr.Tewari then talked to Dr.Parmar. Later, said that treatment </w:t>
      </w:r>
      <w:r w:rsidR="00B70E4C" w:rsidRPr="00FD1744">
        <w:rPr>
          <w:rFonts w:asciiTheme="minorHAnsi" w:hAnsiTheme="minorHAnsi" w:cstheme="minorHAnsi"/>
          <w:sz w:val="28"/>
          <w:szCs w:val="28"/>
        </w:rPr>
        <w:t>cannot</w:t>
      </w:r>
      <w:r w:rsidR="00A87A12" w:rsidRPr="00FD1744">
        <w:rPr>
          <w:rFonts w:asciiTheme="minorHAnsi" w:hAnsiTheme="minorHAnsi" w:cstheme="minorHAnsi"/>
          <w:sz w:val="28"/>
          <w:szCs w:val="28"/>
        </w:rPr>
        <w:t xml:space="preserve"> be given before stipulated time i.e. 1 pm. </w:t>
      </w:r>
      <w:r w:rsidR="00B70E4C" w:rsidRPr="00FD1744">
        <w:rPr>
          <w:rFonts w:asciiTheme="minorHAnsi" w:hAnsiTheme="minorHAnsi" w:cstheme="minorHAnsi"/>
          <w:sz w:val="28"/>
          <w:szCs w:val="28"/>
        </w:rPr>
        <w:t>Union</w:t>
      </w:r>
      <w:r w:rsidR="00A87A12" w:rsidRPr="00FD1744">
        <w:rPr>
          <w:rFonts w:asciiTheme="minorHAnsi" w:hAnsiTheme="minorHAnsi" w:cstheme="minorHAnsi"/>
          <w:sz w:val="28"/>
          <w:szCs w:val="28"/>
        </w:rPr>
        <w:t xml:space="preserve"> then talked to </w:t>
      </w:r>
      <w:r w:rsidR="00B70E4C" w:rsidRPr="00FD1744">
        <w:rPr>
          <w:rFonts w:asciiTheme="minorHAnsi" w:hAnsiTheme="minorHAnsi" w:cstheme="minorHAnsi"/>
          <w:sz w:val="28"/>
          <w:szCs w:val="28"/>
        </w:rPr>
        <w:t>Asst.</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Director,</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ESIS</w:t>
      </w:r>
      <w:r w:rsidR="00A87A12" w:rsidRPr="00FD1744">
        <w:rPr>
          <w:rFonts w:asciiTheme="minorHAnsi" w:hAnsiTheme="minorHAnsi" w:cstheme="minorHAnsi"/>
          <w:sz w:val="28"/>
          <w:szCs w:val="28"/>
        </w:rPr>
        <w:t xml:space="preserve"> who consoled the patient. Patient was not given treatment till 1.30 PM.</w:t>
      </w:r>
    </w:p>
    <w:p w:rsidR="00A87A12" w:rsidRPr="00FD1744" w:rsidRDefault="00A87A12" w:rsidP="00CF182E">
      <w:pPr>
        <w:pBdr>
          <w:top w:val="single" w:sz="4" w:space="1" w:color="auto"/>
          <w:left w:val="single" w:sz="4" w:space="4" w:color="auto"/>
          <w:bottom w:val="single" w:sz="4" w:space="1" w:color="auto"/>
          <w:right w:val="single" w:sz="4" w:space="4" w:color="auto"/>
        </w:pBdr>
        <w:ind w:left="720"/>
        <w:jc w:val="both"/>
        <w:rPr>
          <w:rFonts w:asciiTheme="minorHAnsi" w:hAnsiTheme="minorHAnsi" w:cstheme="minorHAnsi"/>
          <w:sz w:val="28"/>
          <w:szCs w:val="28"/>
        </w:rPr>
      </w:pPr>
    </w:p>
    <w:p w:rsidR="00A87A12" w:rsidRPr="00FD1744" w:rsidRDefault="00A87A12" w:rsidP="00CF182E">
      <w:pPr>
        <w:pBdr>
          <w:top w:val="single" w:sz="4" w:space="1" w:color="auto"/>
          <w:left w:val="single" w:sz="4" w:space="4" w:color="auto"/>
          <w:bottom w:val="single" w:sz="4" w:space="1" w:color="auto"/>
          <w:right w:val="single" w:sz="4" w:space="4" w:color="auto"/>
        </w:pBdr>
        <w:ind w:left="720"/>
        <w:jc w:val="both"/>
        <w:rPr>
          <w:rFonts w:asciiTheme="minorHAnsi" w:hAnsiTheme="minorHAnsi" w:cstheme="minorHAnsi"/>
          <w:sz w:val="28"/>
          <w:szCs w:val="28"/>
        </w:rPr>
      </w:pPr>
      <w:r w:rsidRPr="00FD1744">
        <w:rPr>
          <w:rFonts w:asciiTheme="minorHAnsi" w:hAnsiTheme="minorHAnsi" w:cstheme="minorHAnsi"/>
          <w:sz w:val="28"/>
          <w:szCs w:val="28"/>
        </w:rPr>
        <w:t>21 year old Mukesh migrated to Gujarat from UP after passing 10th class. He got work as contract worker in Munjal auto. Now, he will have to live all his life without two fingers, it seems.</w:t>
      </w:r>
    </w:p>
    <w:p w:rsidR="00A87A12" w:rsidRPr="00FD1744" w:rsidRDefault="00A87A12" w:rsidP="00CF182E">
      <w:pPr>
        <w:pBdr>
          <w:top w:val="single" w:sz="4" w:space="1" w:color="auto"/>
          <w:left w:val="single" w:sz="4" w:space="4" w:color="auto"/>
          <w:bottom w:val="single" w:sz="4" w:space="1" w:color="auto"/>
          <w:right w:val="single" w:sz="4" w:space="4" w:color="auto"/>
        </w:pBdr>
        <w:ind w:left="720"/>
        <w:jc w:val="both"/>
        <w:rPr>
          <w:rFonts w:asciiTheme="minorHAnsi" w:hAnsiTheme="minorHAnsi" w:cstheme="minorHAnsi"/>
          <w:sz w:val="28"/>
          <w:szCs w:val="28"/>
        </w:rPr>
      </w:pPr>
    </w:p>
    <w:p w:rsidR="00A87A12" w:rsidRPr="00FD1744" w:rsidRDefault="00A87A12" w:rsidP="00CF182E">
      <w:pPr>
        <w:pBdr>
          <w:top w:val="single" w:sz="4" w:space="1" w:color="auto"/>
          <w:left w:val="single" w:sz="4" w:space="4" w:color="auto"/>
          <w:bottom w:val="single" w:sz="4" w:space="1" w:color="auto"/>
          <w:right w:val="single" w:sz="4" w:space="4" w:color="auto"/>
        </w:pBdr>
        <w:ind w:left="720"/>
        <w:jc w:val="both"/>
        <w:rPr>
          <w:rFonts w:asciiTheme="minorHAnsi" w:hAnsiTheme="minorHAnsi" w:cstheme="minorHAnsi"/>
          <w:sz w:val="28"/>
          <w:szCs w:val="28"/>
        </w:rPr>
      </w:pPr>
      <w:r w:rsidRPr="00FD1744">
        <w:rPr>
          <w:rFonts w:asciiTheme="minorHAnsi" w:hAnsiTheme="minorHAnsi" w:cstheme="minorHAnsi"/>
          <w:sz w:val="28"/>
          <w:szCs w:val="28"/>
        </w:rPr>
        <w:t xml:space="preserve">Question is not that of Mukesh only. In Vadodara there are </w:t>
      </w:r>
      <w:r w:rsidR="00B70E4C" w:rsidRPr="00FD1744">
        <w:rPr>
          <w:rFonts w:asciiTheme="minorHAnsi" w:hAnsiTheme="minorHAnsi" w:cstheme="minorHAnsi"/>
          <w:sz w:val="28"/>
          <w:szCs w:val="28"/>
        </w:rPr>
        <w:t>over</w:t>
      </w:r>
      <w:r w:rsidRPr="00FD1744">
        <w:rPr>
          <w:rFonts w:asciiTheme="minorHAnsi" w:hAnsiTheme="minorHAnsi" w:cstheme="minorHAnsi"/>
          <w:sz w:val="28"/>
          <w:szCs w:val="28"/>
        </w:rPr>
        <w:t xml:space="preserve"> 1,00,000 workers covered under ESI Act. Several meet with accident daily. ESI </w:t>
      </w:r>
      <w:r w:rsidR="00B70E4C" w:rsidRPr="00FD1744">
        <w:rPr>
          <w:rFonts w:asciiTheme="minorHAnsi" w:hAnsiTheme="minorHAnsi" w:cstheme="minorHAnsi"/>
          <w:sz w:val="28"/>
          <w:szCs w:val="28"/>
        </w:rPr>
        <w:t>dispensaries</w:t>
      </w:r>
      <w:r w:rsidRPr="00FD1744">
        <w:rPr>
          <w:rFonts w:asciiTheme="minorHAnsi" w:hAnsiTheme="minorHAnsi" w:cstheme="minorHAnsi"/>
          <w:sz w:val="28"/>
          <w:szCs w:val="28"/>
        </w:rPr>
        <w:t xml:space="preserve"> are not open during night time. So, if </w:t>
      </w:r>
      <w:r w:rsidR="00B70E4C" w:rsidRPr="00FD1744">
        <w:rPr>
          <w:rFonts w:asciiTheme="minorHAnsi" w:hAnsiTheme="minorHAnsi" w:cstheme="minorHAnsi"/>
          <w:sz w:val="28"/>
          <w:szCs w:val="28"/>
        </w:rPr>
        <w:t>someone</w:t>
      </w:r>
      <w:r w:rsidRPr="00FD1744">
        <w:rPr>
          <w:rFonts w:asciiTheme="minorHAnsi" w:hAnsiTheme="minorHAnsi" w:cstheme="minorHAnsi"/>
          <w:sz w:val="28"/>
          <w:szCs w:val="28"/>
        </w:rPr>
        <w:t xml:space="preserve"> needs services during those hours they have to be brought to ESI Hospital, Gotri. Why the patient was not given sutures at this hospital? Why </w:t>
      </w:r>
      <w:r w:rsidR="00B70E4C" w:rsidRPr="00FD1744">
        <w:rPr>
          <w:rFonts w:asciiTheme="minorHAnsi" w:hAnsiTheme="minorHAnsi" w:cstheme="minorHAnsi"/>
          <w:sz w:val="28"/>
          <w:szCs w:val="28"/>
        </w:rPr>
        <w:t>he was</w:t>
      </w:r>
      <w:r w:rsidRPr="00FD1744">
        <w:rPr>
          <w:rFonts w:asciiTheme="minorHAnsi" w:hAnsiTheme="minorHAnsi" w:cstheme="minorHAnsi"/>
          <w:sz w:val="28"/>
          <w:szCs w:val="28"/>
        </w:rPr>
        <w:t xml:space="preserve"> not admitted as indoor patient? ESI Corporation collects premium from monthly </w:t>
      </w:r>
      <w:r w:rsidR="009D083D" w:rsidRPr="00FD1744">
        <w:rPr>
          <w:rFonts w:asciiTheme="minorHAnsi" w:hAnsiTheme="minorHAnsi" w:cstheme="minorHAnsi"/>
          <w:sz w:val="28"/>
          <w:szCs w:val="28"/>
        </w:rPr>
        <w:t xml:space="preserve">wages but satisfactory services are not provided. Trade </w:t>
      </w:r>
      <w:r w:rsidR="00B70E4C" w:rsidRPr="00FD1744">
        <w:rPr>
          <w:rFonts w:asciiTheme="minorHAnsi" w:hAnsiTheme="minorHAnsi" w:cstheme="minorHAnsi"/>
          <w:sz w:val="28"/>
          <w:szCs w:val="28"/>
        </w:rPr>
        <w:t>Unions</w:t>
      </w:r>
      <w:r w:rsidR="009D083D" w:rsidRPr="00FD1744">
        <w:rPr>
          <w:rFonts w:asciiTheme="minorHAnsi" w:hAnsiTheme="minorHAnsi" w:cstheme="minorHAnsi"/>
          <w:sz w:val="28"/>
          <w:szCs w:val="28"/>
        </w:rPr>
        <w:t xml:space="preserve"> have gone weak in the city and they have no control over the ESI services. ESI </w:t>
      </w:r>
      <w:r w:rsidR="00B70E4C" w:rsidRPr="00FD1744">
        <w:rPr>
          <w:rFonts w:asciiTheme="minorHAnsi" w:hAnsiTheme="minorHAnsi" w:cstheme="minorHAnsi"/>
          <w:sz w:val="28"/>
          <w:szCs w:val="28"/>
        </w:rPr>
        <w:t>Corporation has</w:t>
      </w:r>
      <w:r w:rsidR="009D083D" w:rsidRPr="00FD1744">
        <w:rPr>
          <w:rFonts w:asciiTheme="minorHAnsi" w:hAnsiTheme="minorHAnsi" w:cstheme="minorHAnsi"/>
          <w:sz w:val="28"/>
          <w:szCs w:val="28"/>
        </w:rPr>
        <w:t xml:space="preserve"> huge pile of funds collected from workers and employers. In their publicity and propaganda </w:t>
      </w:r>
      <w:r w:rsidR="009D083D" w:rsidRPr="00FD1744">
        <w:rPr>
          <w:rFonts w:asciiTheme="minorHAnsi" w:hAnsiTheme="minorHAnsi" w:cstheme="minorHAnsi"/>
          <w:sz w:val="28"/>
          <w:szCs w:val="28"/>
        </w:rPr>
        <w:lastRenderedPageBreak/>
        <w:t xml:space="preserve">they show juicy benefits for the workers. But ground realities are different. In Vadodara they have tie up with Nayak Hospital for plastic surgery. But the workers who need plastic surgery are not sent there. Workers have to </w:t>
      </w:r>
      <w:r w:rsidR="00B70E4C" w:rsidRPr="00FD1744">
        <w:rPr>
          <w:rFonts w:asciiTheme="minorHAnsi" w:hAnsiTheme="minorHAnsi" w:cstheme="minorHAnsi"/>
          <w:sz w:val="28"/>
          <w:szCs w:val="28"/>
        </w:rPr>
        <w:t>beseech</w:t>
      </w:r>
      <w:r w:rsidR="009D083D" w:rsidRPr="00FD1744">
        <w:rPr>
          <w:rFonts w:asciiTheme="minorHAnsi" w:hAnsiTheme="minorHAnsi" w:cstheme="minorHAnsi"/>
          <w:sz w:val="28"/>
          <w:szCs w:val="28"/>
        </w:rPr>
        <w:t xml:space="preserve"> before ESI authorities </w:t>
      </w:r>
      <w:r w:rsidR="00B70E4C" w:rsidRPr="00FD1744">
        <w:rPr>
          <w:rFonts w:asciiTheme="minorHAnsi" w:hAnsiTheme="minorHAnsi" w:cstheme="minorHAnsi"/>
          <w:sz w:val="28"/>
          <w:szCs w:val="28"/>
        </w:rPr>
        <w:t>to refer</w:t>
      </w:r>
      <w:r w:rsidR="009D083D" w:rsidRPr="00FD1744">
        <w:rPr>
          <w:rFonts w:asciiTheme="minorHAnsi" w:hAnsiTheme="minorHAnsi" w:cstheme="minorHAnsi"/>
          <w:sz w:val="28"/>
          <w:szCs w:val="28"/>
        </w:rPr>
        <w:t xml:space="preserve"> them to Nayak hospital. Question is, why ESIS hospital itself is sick? Who will treat the hospital? When?  Why Gotri hospital is converted to post office? Why patients are often referred to SSG hospital from ESIS hospital? If that is the </w:t>
      </w:r>
      <w:r w:rsidR="00B70E4C" w:rsidRPr="00FD1744">
        <w:rPr>
          <w:rFonts w:asciiTheme="minorHAnsi" w:hAnsiTheme="minorHAnsi" w:cstheme="minorHAnsi"/>
          <w:sz w:val="28"/>
          <w:szCs w:val="28"/>
        </w:rPr>
        <w:t>thing closes</w:t>
      </w:r>
      <w:r w:rsidR="009D083D" w:rsidRPr="00FD1744">
        <w:rPr>
          <w:rFonts w:asciiTheme="minorHAnsi" w:hAnsiTheme="minorHAnsi" w:cstheme="minorHAnsi"/>
          <w:sz w:val="28"/>
          <w:szCs w:val="28"/>
        </w:rPr>
        <w:t xml:space="preserve"> down ESIS hospital. That will help ESI Corporation </w:t>
      </w:r>
      <w:r w:rsidR="00B70E4C" w:rsidRPr="00FD1744">
        <w:rPr>
          <w:rFonts w:asciiTheme="minorHAnsi" w:hAnsiTheme="minorHAnsi" w:cstheme="minorHAnsi"/>
          <w:sz w:val="28"/>
          <w:szCs w:val="28"/>
        </w:rPr>
        <w:t>sa</w:t>
      </w:r>
      <w:r w:rsidR="00B70E4C">
        <w:rPr>
          <w:rFonts w:asciiTheme="minorHAnsi" w:hAnsiTheme="minorHAnsi" w:cstheme="minorHAnsi"/>
          <w:sz w:val="28"/>
          <w:szCs w:val="28"/>
        </w:rPr>
        <w:t>v</w:t>
      </w:r>
      <w:r w:rsidR="00B70E4C" w:rsidRPr="00FD1744">
        <w:rPr>
          <w:rFonts w:asciiTheme="minorHAnsi" w:hAnsiTheme="minorHAnsi" w:cstheme="minorHAnsi"/>
          <w:sz w:val="28"/>
          <w:szCs w:val="28"/>
        </w:rPr>
        <w:t>e</w:t>
      </w:r>
      <w:r w:rsidR="009D083D" w:rsidRPr="00FD1744">
        <w:rPr>
          <w:rFonts w:asciiTheme="minorHAnsi" w:hAnsiTheme="minorHAnsi" w:cstheme="minorHAnsi"/>
          <w:sz w:val="28"/>
          <w:szCs w:val="28"/>
        </w:rPr>
        <w:t xml:space="preserve"> some  money on its maintenance and workers will be saved from going pillar to post. Workers voted for Mr.Modi with great </w:t>
      </w:r>
      <w:r w:rsidR="00B70E4C" w:rsidRPr="00FD1744">
        <w:rPr>
          <w:rFonts w:asciiTheme="minorHAnsi" w:hAnsiTheme="minorHAnsi" w:cstheme="minorHAnsi"/>
          <w:sz w:val="28"/>
          <w:szCs w:val="28"/>
        </w:rPr>
        <w:t>enthusiasm</w:t>
      </w:r>
      <w:r w:rsidR="009D083D" w:rsidRPr="00FD1744">
        <w:rPr>
          <w:rFonts w:asciiTheme="minorHAnsi" w:hAnsiTheme="minorHAnsi" w:cstheme="minorHAnsi"/>
          <w:sz w:val="28"/>
          <w:szCs w:val="28"/>
        </w:rPr>
        <w:t xml:space="preserve"> but there is no end to their woes.</w:t>
      </w:r>
    </w:p>
    <w:p w:rsidR="00CF182E" w:rsidRPr="00FD1744" w:rsidRDefault="00CF182E" w:rsidP="00CF182E">
      <w:pPr>
        <w:jc w:val="both"/>
        <w:rPr>
          <w:rFonts w:asciiTheme="minorHAnsi" w:hAnsiTheme="minorHAnsi" w:cstheme="minorHAnsi"/>
          <w:b/>
          <w:bCs/>
          <w:sz w:val="28"/>
          <w:szCs w:val="28"/>
        </w:rPr>
      </w:pPr>
    </w:p>
    <w:p w:rsidR="009D083D" w:rsidRPr="00FD1744" w:rsidRDefault="009D083D" w:rsidP="00CF182E">
      <w:pPr>
        <w:jc w:val="both"/>
        <w:rPr>
          <w:rFonts w:asciiTheme="minorHAnsi" w:hAnsiTheme="minorHAnsi" w:cstheme="minorHAnsi"/>
          <w:b/>
          <w:bCs/>
          <w:sz w:val="28"/>
          <w:szCs w:val="28"/>
        </w:rPr>
      </w:pPr>
      <w:r w:rsidRPr="00FD1744">
        <w:rPr>
          <w:rFonts w:asciiTheme="minorHAnsi" w:hAnsiTheme="minorHAnsi" w:cstheme="minorHAnsi"/>
          <w:b/>
          <w:bCs/>
          <w:sz w:val="28"/>
          <w:szCs w:val="28"/>
        </w:rPr>
        <w:t xml:space="preserve">Student </w:t>
      </w:r>
      <w:r w:rsidR="00B70E4C" w:rsidRPr="00FD1744">
        <w:rPr>
          <w:rFonts w:asciiTheme="minorHAnsi" w:hAnsiTheme="minorHAnsi" w:cstheme="minorHAnsi"/>
          <w:b/>
          <w:bCs/>
          <w:sz w:val="28"/>
          <w:szCs w:val="28"/>
        </w:rPr>
        <w:t>Placement</w:t>
      </w:r>
      <w:r w:rsidRPr="00FD1744">
        <w:rPr>
          <w:rFonts w:asciiTheme="minorHAnsi" w:hAnsiTheme="minorHAnsi" w:cstheme="minorHAnsi"/>
          <w:b/>
          <w:bCs/>
          <w:sz w:val="28"/>
          <w:szCs w:val="28"/>
        </w:rPr>
        <w:t>:</w:t>
      </w:r>
    </w:p>
    <w:p w:rsidR="00A06813" w:rsidRPr="00FD1744" w:rsidRDefault="00A06813" w:rsidP="00CF182E">
      <w:pPr>
        <w:jc w:val="both"/>
        <w:rPr>
          <w:rFonts w:asciiTheme="minorHAnsi" w:hAnsiTheme="minorHAnsi" w:cstheme="minorHAnsi"/>
          <w:sz w:val="28"/>
          <w:szCs w:val="28"/>
        </w:rPr>
      </w:pPr>
    </w:p>
    <w:p w:rsidR="00A06813" w:rsidRPr="00FD1744" w:rsidRDefault="00A06813" w:rsidP="00CF182E">
      <w:pPr>
        <w:jc w:val="both"/>
        <w:rPr>
          <w:rFonts w:asciiTheme="minorHAnsi" w:hAnsiTheme="minorHAnsi" w:cstheme="minorHAnsi"/>
          <w:sz w:val="28"/>
          <w:szCs w:val="28"/>
        </w:rPr>
      </w:pPr>
      <w:r w:rsidRPr="00FD1744">
        <w:rPr>
          <w:rFonts w:asciiTheme="minorHAnsi" w:hAnsiTheme="minorHAnsi" w:cstheme="minorHAnsi"/>
          <w:sz w:val="28"/>
          <w:szCs w:val="28"/>
        </w:rPr>
        <w:t xml:space="preserve">During the year student of faculty of law, Haipriya was placed for her </w:t>
      </w:r>
      <w:r w:rsidR="00B70E4C" w:rsidRPr="00FD1744">
        <w:rPr>
          <w:rFonts w:asciiTheme="minorHAnsi" w:hAnsiTheme="minorHAnsi" w:cstheme="minorHAnsi"/>
          <w:sz w:val="28"/>
          <w:szCs w:val="28"/>
        </w:rPr>
        <w:t>internship. She</w:t>
      </w:r>
      <w:r w:rsidRPr="00FD1744">
        <w:rPr>
          <w:rFonts w:asciiTheme="minorHAnsi" w:hAnsiTheme="minorHAnsi" w:cstheme="minorHAnsi"/>
          <w:sz w:val="28"/>
          <w:szCs w:val="28"/>
        </w:rPr>
        <w:t xml:space="preserve"> helped in documentation of accidents.</w:t>
      </w:r>
    </w:p>
    <w:p w:rsidR="00A06813" w:rsidRPr="00FD1744" w:rsidRDefault="00A06813" w:rsidP="00CF182E">
      <w:pPr>
        <w:jc w:val="both"/>
        <w:rPr>
          <w:rFonts w:asciiTheme="minorHAnsi" w:hAnsiTheme="minorHAnsi" w:cstheme="minorHAnsi"/>
          <w:sz w:val="28"/>
          <w:szCs w:val="28"/>
        </w:rPr>
      </w:pPr>
    </w:p>
    <w:p w:rsidR="00A06813" w:rsidRPr="00FD1744" w:rsidRDefault="00A06813" w:rsidP="00CF182E">
      <w:pPr>
        <w:jc w:val="both"/>
        <w:rPr>
          <w:rFonts w:asciiTheme="minorHAnsi" w:hAnsiTheme="minorHAnsi" w:cstheme="minorHAnsi"/>
          <w:sz w:val="28"/>
          <w:szCs w:val="28"/>
        </w:rPr>
      </w:pPr>
      <w:r w:rsidRPr="00FD1744">
        <w:rPr>
          <w:rFonts w:asciiTheme="minorHAnsi" w:hAnsiTheme="minorHAnsi" w:cstheme="minorHAnsi"/>
          <w:sz w:val="28"/>
          <w:szCs w:val="28"/>
        </w:rPr>
        <w:t>Jan Swasthy Abhiyan:</w:t>
      </w:r>
    </w:p>
    <w:p w:rsidR="00A06813" w:rsidRPr="00FD1744" w:rsidRDefault="008908CF" w:rsidP="00CF182E">
      <w:pPr>
        <w:jc w:val="both"/>
        <w:rPr>
          <w:rFonts w:asciiTheme="minorHAnsi" w:hAnsiTheme="minorHAnsi" w:cstheme="minorHAnsi"/>
          <w:sz w:val="28"/>
          <w:szCs w:val="28"/>
        </w:rPr>
      </w:pPr>
      <w:r w:rsidRPr="00FD1744">
        <w:rPr>
          <w:rFonts w:asciiTheme="minorHAnsi" w:hAnsiTheme="minorHAnsi" w:cstheme="minorHAnsi"/>
          <w:noProof/>
          <w:sz w:val="28"/>
          <w:szCs w:val="28"/>
          <w:lang w:bidi="gu-IN"/>
        </w:rPr>
        <w:drawing>
          <wp:anchor distT="0" distB="0" distL="114300" distR="114300" simplePos="0" relativeHeight="251670528" behindDoc="0" locked="0" layoutInCell="1" allowOverlap="1">
            <wp:simplePos x="0" y="0"/>
            <wp:positionH relativeFrom="column">
              <wp:posOffset>3829050</wp:posOffset>
            </wp:positionH>
            <wp:positionV relativeFrom="paragraph">
              <wp:posOffset>127000</wp:posOffset>
            </wp:positionV>
            <wp:extent cx="2352040" cy="1609090"/>
            <wp:effectExtent l="19050" t="19050" r="10160" b="10160"/>
            <wp:wrapSquare wrapText="bothSides"/>
            <wp:docPr id="15" name="Picture 15" descr="IMG_20151211_12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51211_122155"/>
                    <pic:cNvPicPr>
                      <a:picLocks noChangeAspect="1" noChangeArrowheads="1"/>
                    </pic:cNvPicPr>
                  </pic:nvPicPr>
                  <pic:blipFill>
                    <a:blip r:embed="rId20" cstate="print">
                      <a:lum bright="20000"/>
                    </a:blip>
                    <a:srcRect b="10054"/>
                    <a:stretch>
                      <a:fillRect/>
                    </a:stretch>
                  </pic:blipFill>
                  <pic:spPr bwMode="auto">
                    <a:xfrm>
                      <a:off x="0" y="0"/>
                      <a:ext cx="2352040" cy="1609090"/>
                    </a:xfrm>
                    <a:prstGeom prst="rect">
                      <a:avLst/>
                    </a:prstGeom>
                    <a:noFill/>
                    <a:ln w="9525">
                      <a:solidFill>
                        <a:srgbClr val="0000FF"/>
                      </a:solidFill>
                      <a:miter lim="800000"/>
                      <a:headEnd/>
                      <a:tailEnd/>
                    </a:ln>
                  </pic:spPr>
                </pic:pic>
              </a:graphicData>
            </a:graphic>
          </wp:anchor>
        </w:drawing>
      </w:r>
    </w:p>
    <w:p w:rsidR="00A06813" w:rsidRPr="00FD1744" w:rsidRDefault="00A06813" w:rsidP="00CF182E">
      <w:pPr>
        <w:jc w:val="both"/>
        <w:rPr>
          <w:rFonts w:asciiTheme="minorHAnsi" w:hAnsiTheme="minorHAnsi" w:cstheme="minorHAnsi"/>
          <w:sz w:val="28"/>
          <w:szCs w:val="28"/>
        </w:rPr>
      </w:pPr>
      <w:r w:rsidRPr="00FD1744">
        <w:rPr>
          <w:rFonts w:asciiTheme="minorHAnsi" w:hAnsiTheme="minorHAnsi" w:cstheme="minorHAnsi"/>
          <w:sz w:val="28"/>
          <w:szCs w:val="28"/>
        </w:rPr>
        <w:t xml:space="preserve">We were very active with JSA during the year. National Human Rights Commission organized public hearing in collaboration with JSA. We had several meetings for necessary preparation. This helped us take OHS issues before larger population. </w:t>
      </w:r>
      <w:r w:rsidR="00250B09" w:rsidRPr="00FD1744">
        <w:rPr>
          <w:rFonts w:asciiTheme="minorHAnsi" w:hAnsiTheme="minorHAnsi" w:cstheme="minorHAnsi"/>
          <w:sz w:val="28"/>
          <w:szCs w:val="28"/>
        </w:rPr>
        <w:t xml:space="preserve">We also had opportunity </w:t>
      </w:r>
      <w:r w:rsidR="008908CF" w:rsidRPr="00FD1744">
        <w:rPr>
          <w:rFonts w:asciiTheme="minorHAnsi" w:hAnsiTheme="minorHAnsi" w:cstheme="minorHAnsi"/>
          <w:sz w:val="28"/>
          <w:szCs w:val="28"/>
        </w:rPr>
        <w:t>to make brief presentation in the plenary session.</w:t>
      </w:r>
    </w:p>
    <w:p w:rsidR="008908CF" w:rsidRPr="00FD1744" w:rsidRDefault="008908CF" w:rsidP="00CF182E">
      <w:pPr>
        <w:jc w:val="both"/>
        <w:rPr>
          <w:rFonts w:asciiTheme="minorHAnsi" w:hAnsiTheme="minorHAnsi" w:cstheme="minorHAnsi"/>
          <w:sz w:val="28"/>
          <w:szCs w:val="28"/>
        </w:rPr>
      </w:pPr>
    </w:p>
    <w:p w:rsidR="008908CF" w:rsidRPr="00FD1744" w:rsidRDefault="008908CF" w:rsidP="008908CF">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t>At state level JSA meeting  on 10 April we made detailed presentation on National Occupational Safety, Health and Environment policy.</w:t>
      </w:r>
    </w:p>
    <w:p w:rsidR="008908CF" w:rsidRPr="00FD1744" w:rsidRDefault="008908CF" w:rsidP="008908CF">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t xml:space="preserve">Attended JSA meeting at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 xml:space="preserve"> on 9 July.</w:t>
      </w:r>
    </w:p>
    <w:p w:rsidR="008908CF" w:rsidRPr="00FD1744" w:rsidRDefault="008908CF" w:rsidP="008908CF">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t>Attended JSA meeting at Baroda on 21 July.</w:t>
      </w:r>
    </w:p>
    <w:p w:rsidR="008908CF" w:rsidRPr="00FD1744" w:rsidRDefault="008908CF" w:rsidP="008908CF">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t>Attended State level JSA meeting at Baroda on 17-18 August. One complete session on OHS was organized by us</w:t>
      </w:r>
      <w:r w:rsidR="0055354A" w:rsidRPr="00FD1744">
        <w:rPr>
          <w:rFonts w:asciiTheme="minorHAnsi" w:hAnsiTheme="minorHAnsi" w:cstheme="minorHAnsi"/>
          <w:sz w:val="28"/>
          <w:szCs w:val="28"/>
        </w:rPr>
        <w:t xml:space="preserve"> in which OHS problems of agriculture workers, construction workers, brick kiln workers, fish workers were presented by different organizations.</w:t>
      </w:r>
    </w:p>
    <w:p w:rsidR="0055354A" w:rsidRPr="00FD1744" w:rsidRDefault="0055354A" w:rsidP="0055354A">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t>Attended JSA meeting at Nadiad on 28 September.</w:t>
      </w:r>
    </w:p>
    <w:p w:rsidR="0055354A" w:rsidRPr="00FD1744" w:rsidRDefault="0055354A" w:rsidP="0055354A">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t xml:space="preserve">Attended JSA meeting at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 xml:space="preserve"> on 8 October. Dr.Abhay Shukla of JSA National Coordination Committee attended and discussed about public hearing with NHRC. Important decisions taken.</w:t>
      </w:r>
    </w:p>
    <w:p w:rsidR="0055354A" w:rsidRPr="00FD1744" w:rsidRDefault="0055354A" w:rsidP="0055354A">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t xml:space="preserve">Attended JSA Press Conference at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 xml:space="preserve"> on 19 October. NHRC representative remained present and gave information on the public hearing to be held at Mumbai. He raised issue of silicosis in Gujarat.</w:t>
      </w:r>
    </w:p>
    <w:p w:rsidR="0055354A" w:rsidRPr="00FD1744" w:rsidRDefault="0055354A" w:rsidP="0055354A">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lastRenderedPageBreak/>
        <w:t xml:space="preserve">Attended JSA meeting at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 xml:space="preserve"> on 23 November.</w:t>
      </w:r>
    </w:p>
    <w:p w:rsidR="0055354A" w:rsidRPr="00FD1744" w:rsidRDefault="0055354A" w:rsidP="0055354A">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t xml:space="preserve">Attended JSA meeting at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 xml:space="preserve"> on 11-12 December.</w:t>
      </w:r>
    </w:p>
    <w:p w:rsidR="0055354A" w:rsidRPr="00FD1744" w:rsidRDefault="0055354A" w:rsidP="0055354A">
      <w:pPr>
        <w:pStyle w:val="ListParagraph"/>
        <w:numPr>
          <w:ilvl w:val="0"/>
          <w:numId w:val="14"/>
        </w:numPr>
        <w:jc w:val="both"/>
        <w:rPr>
          <w:rFonts w:asciiTheme="minorHAnsi" w:hAnsiTheme="minorHAnsi" w:cstheme="minorHAnsi"/>
          <w:sz w:val="28"/>
          <w:szCs w:val="28"/>
        </w:rPr>
      </w:pPr>
      <w:r w:rsidRPr="00FD1744">
        <w:rPr>
          <w:rFonts w:asciiTheme="minorHAnsi" w:hAnsiTheme="minorHAnsi" w:cstheme="minorHAnsi"/>
          <w:sz w:val="28"/>
          <w:szCs w:val="28"/>
        </w:rPr>
        <w:t xml:space="preserve">Attended </w:t>
      </w:r>
      <w:r w:rsidR="00667C8A" w:rsidRPr="00FD1744">
        <w:rPr>
          <w:rFonts w:asciiTheme="minorHAnsi" w:hAnsiTheme="minorHAnsi" w:cstheme="minorHAnsi"/>
          <w:sz w:val="28"/>
          <w:szCs w:val="28"/>
        </w:rPr>
        <w:t>NHRC-</w:t>
      </w:r>
      <w:r w:rsidRPr="00FD1744">
        <w:rPr>
          <w:rFonts w:asciiTheme="minorHAnsi" w:hAnsiTheme="minorHAnsi" w:cstheme="minorHAnsi"/>
          <w:sz w:val="28"/>
          <w:szCs w:val="28"/>
        </w:rPr>
        <w:t xml:space="preserve">JSA </w:t>
      </w:r>
      <w:r w:rsidR="00667C8A" w:rsidRPr="00FD1744">
        <w:rPr>
          <w:rFonts w:asciiTheme="minorHAnsi" w:hAnsiTheme="minorHAnsi" w:cstheme="minorHAnsi"/>
          <w:sz w:val="28"/>
          <w:szCs w:val="28"/>
        </w:rPr>
        <w:t>public hearing on right to health care</w:t>
      </w:r>
      <w:r w:rsidRPr="00FD1744">
        <w:rPr>
          <w:rFonts w:asciiTheme="minorHAnsi" w:hAnsiTheme="minorHAnsi" w:cstheme="minorHAnsi"/>
          <w:sz w:val="28"/>
          <w:szCs w:val="28"/>
        </w:rPr>
        <w:t xml:space="preserve"> at </w:t>
      </w:r>
      <w:r w:rsidR="00667C8A" w:rsidRPr="00FD1744">
        <w:rPr>
          <w:rFonts w:asciiTheme="minorHAnsi" w:hAnsiTheme="minorHAnsi" w:cstheme="minorHAnsi"/>
          <w:sz w:val="28"/>
          <w:szCs w:val="28"/>
        </w:rPr>
        <w:t xml:space="preserve">Mumbai </w:t>
      </w:r>
      <w:r w:rsidRPr="00FD1744">
        <w:rPr>
          <w:rFonts w:asciiTheme="minorHAnsi" w:hAnsiTheme="minorHAnsi" w:cstheme="minorHAnsi"/>
          <w:sz w:val="28"/>
          <w:szCs w:val="28"/>
        </w:rPr>
        <w:t xml:space="preserve">on </w:t>
      </w:r>
      <w:r w:rsidR="00667C8A" w:rsidRPr="00FD1744">
        <w:rPr>
          <w:rFonts w:asciiTheme="minorHAnsi" w:hAnsiTheme="minorHAnsi" w:cstheme="minorHAnsi"/>
          <w:sz w:val="28"/>
          <w:szCs w:val="28"/>
        </w:rPr>
        <w:t>5-6-7 January</w:t>
      </w:r>
      <w:r w:rsidRPr="00FD1744">
        <w:rPr>
          <w:rFonts w:asciiTheme="minorHAnsi" w:hAnsiTheme="minorHAnsi" w:cstheme="minorHAnsi"/>
          <w:sz w:val="28"/>
          <w:szCs w:val="28"/>
        </w:rPr>
        <w:t>.</w:t>
      </w:r>
    </w:p>
    <w:p w:rsidR="00667C8A" w:rsidRPr="00FD1744" w:rsidRDefault="00667C8A" w:rsidP="00667C8A">
      <w:pPr>
        <w:jc w:val="both"/>
        <w:rPr>
          <w:rFonts w:asciiTheme="minorHAnsi" w:hAnsiTheme="minorHAnsi" w:cstheme="minorHAnsi"/>
          <w:b/>
          <w:bCs/>
          <w:sz w:val="28"/>
          <w:szCs w:val="28"/>
        </w:rPr>
      </w:pPr>
    </w:p>
    <w:p w:rsidR="00667C8A" w:rsidRPr="00FD1744" w:rsidRDefault="00667C8A" w:rsidP="00667C8A">
      <w:pPr>
        <w:jc w:val="both"/>
        <w:rPr>
          <w:rFonts w:asciiTheme="minorHAnsi" w:hAnsiTheme="minorHAnsi" w:cstheme="minorHAnsi"/>
          <w:b/>
          <w:bCs/>
          <w:sz w:val="28"/>
          <w:szCs w:val="28"/>
        </w:rPr>
      </w:pPr>
      <w:r w:rsidRPr="00FD1744">
        <w:rPr>
          <w:rFonts w:asciiTheme="minorHAnsi" w:hAnsiTheme="minorHAnsi" w:cstheme="minorHAnsi"/>
          <w:b/>
          <w:bCs/>
          <w:sz w:val="28"/>
          <w:szCs w:val="28"/>
        </w:rPr>
        <w:t>Environment and Cancer:</w:t>
      </w:r>
    </w:p>
    <w:p w:rsidR="00667C8A" w:rsidRPr="00FD1744" w:rsidRDefault="00667C8A" w:rsidP="00A574AF">
      <w:pPr>
        <w:jc w:val="both"/>
        <w:rPr>
          <w:rFonts w:asciiTheme="minorHAnsi" w:hAnsiTheme="minorHAnsi" w:cstheme="minorHAnsi"/>
          <w:sz w:val="32"/>
          <w:szCs w:val="28"/>
        </w:rPr>
      </w:pPr>
    </w:p>
    <w:p w:rsidR="00667C8A" w:rsidRPr="00FD1744" w:rsidRDefault="00667C8A" w:rsidP="00A574AF">
      <w:pPr>
        <w:jc w:val="both"/>
        <w:rPr>
          <w:rFonts w:asciiTheme="minorHAnsi" w:hAnsiTheme="minorHAnsi" w:cstheme="minorHAnsi"/>
          <w:sz w:val="32"/>
          <w:szCs w:val="28"/>
        </w:rPr>
      </w:pPr>
      <w:r w:rsidRPr="00FD1744">
        <w:rPr>
          <w:rFonts w:asciiTheme="minorHAnsi" w:hAnsiTheme="minorHAnsi" w:cstheme="minorHAnsi"/>
          <w:noProof/>
          <w:sz w:val="32"/>
          <w:szCs w:val="28"/>
          <w:lang w:bidi="gu-IN"/>
        </w:rPr>
        <w:drawing>
          <wp:anchor distT="0" distB="0" distL="114300" distR="114300" simplePos="0" relativeHeight="251671552" behindDoc="0" locked="0" layoutInCell="1" allowOverlap="1">
            <wp:simplePos x="0" y="0"/>
            <wp:positionH relativeFrom="column">
              <wp:posOffset>3878580</wp:posOffset>
            </wp:positionH>
            <wp:positionV relativeFrom="paragraph">
              <wp:posOffset>66675</wp:posOffset>
            </wp:positionV>
            <wp:extent cx="2317750" cy="1744345"/>
            <wp:effectExtent l="19050" t="19050" r="25400" b="27305"/>
            <wp:wrapSquare wrapText="bothSides"/>
            <wp:docPr id="16" name="Picture 16" descr="IMG_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145"/>
                    <pic:cNvPicPr>
                      <a:picLocks noChangeAspect="1" noChangeArrowheads="1"/>
                    </pic:cNvPicPr>
                  </pic:nvPicPr>
                  <pic:blipFill>
                    <a:blip r:embed="rId21" cstate="print"/>
                    <a:srcRect/>
                    <a:stretch>
                      <a:fillRect/>
                    </a:stretch>
                  </pic:blipFill>
                  <pic:spPr bwMode="auto">
                    <a:xfrm>
                      <a:off x="0" y="0"/>
                      <a:ext cx="2317750" cy="1744345"/>
                    </a:xfrm>
                    <a:prstGeom prst="rect">
                      <a:avLst/>
                    </a:prstGeom>
                    <a:noFill/>
                    <a:ln w="9525">
                      <a:solidFill>
                        <a:srgbClr val="0000FF"/>
                      </a:solidFill>
                      <a:miter lim="800000"/>
                      <a:headEnd/>
                      <a:tailEnd/>
                    </a:ln>
                  </pic:spPr>
                </pic:pic>
              </a:graphicData>
            </a:graphic>
          </wp:anchor>
        </w:drawing>
      </w:r>
      <w:r w:rsidRPr="00FD1744">
        <w:rPr>
          <w:rFonts w:asciiTheme="minorHAnsi" w:hAnsiTheme="minorHAnsi" w:cstheme="minorHAnsi"/>
          <w:sz w:val="32"/>
          <w:szCs w:val="28"/>
        </w:rPr>
        <w:t xml:space="preserve">As a result of initiative by Rajani Dave, editor, BHUMIPUTRA, several meetings were held to organize awareness program on Environment and Cancer. Two day program was organized at Gujarat Vidyapeeth, </w:t>
      </w:r>
      <w:r w:rsidR="00B70E4C" w:rsidRPr="00FD1744">
        <w:rPr>
          <w:rFonts w:asciiTheme="minorHAnsi" w:hAnsiTheme="minorHAnsi" w:cstheme="minorHAnsi"/>
          <w:sz w:val="32"/>
          <w:szCs w:val="28"/>
        </w:rPr>
        <w:t>Ahmadabad</w:t>
      </w:r>
      <w:r w:rsidRPr="00FD1744">
        <w:rPr>
          <w:rFonts w:asciiTheme="minorHAnsi" w:hAnsiTheme="minorHAnsi" w:cstheme="minorHAnsi"/>
          <w:sz w:val="32"/>
          <w:szCs w:val="28"/>
        </w:rPr>
        <w:t xml:space="preserve"> on 11-12 July. We made presentation on Occupational Cancer in this meeting. We also contributed articles in the collection of articles published on this occasion.</w:t>
      </w:r>
    </w:p>
    <w:p w:rsidR="00667C8A" w:rsidRPr="00FD1744" w:rsidRDefault="00667C8A" w:rsidP="00A574AF">
      <w:pPr>
        <w:jc w:val="both"/>
        <w:rPr>
          <w:rFonts w:asciiTheme="minorHAnsi" w:hAnsiTheme="minorHAnsi" w:cstheme="minorHAnsi"/>
          <w:sz w:val="32"/>
          <w:szCs w:val="28"/>
        </w:rPr>
      </w:pPr>
    </w:p>
    <w:p w:rsidR="00A574AF" w:rsidRPr="00FD1744" w:rsidRDefault="00667C8A" w:rsidP="00A574AF">
      <w:pPr>
        <w:jc w:val="both"/>
        <w:rPr>
          <w:rFonts w:asciiTheme="minorHAnsi" w:hAnsiTheme="minorHAnsi" w:cstheme="minorHAnsi"/>
          <w:sz w:val="32"/>
          <w:szCs w:val="28"/>
        </w:rPr>
      </w:pPr>
      <w:r w:rsidRPr="00FD1744">
        <w:rPr>
          <w:rFonts w:asciiTheme="minorHAnsi" w:hAnsiTheme="minorHAnsi" w:cstheme="minorHAnsi"/>
          <w:sz w:val="32"/>
          <w:szCs w:val="28"/>
        </w:rPr>
        <w:t xml:space="preserve">Later one day program was organized in Baroda on 27 December, where again we made presentation on occupational cancer. </w:t>
      </w:r>
    </w:p>
    <w:p w:rsidR="00A574AF" w:rsidRPr="00FD1744" w:rsidRDefault="00A574AF" w:rsidP="00A574AF">
      <w:pPr>
        <w:ind w:left="720"/>
        <w:jc w:val="both"/>
        <w:rPr>
          <w:rFonts w:asciiTheme="minorHAnsi" w:hAnsiTheme="minorHAnsi" w:cstheme="minorHAnsi"/>
          <w:b/>
          <w:bCs/>
          <w:sz w:val="28"/>
          <w:szCs w:val="28"/>
        </w:rPr>
      </w:pPr>
    </w:p>
    <w:p w:rsidR="00667C8A" w:rsidRPr="00FD1744" w:rsidRDefault="00667C8A" w:rsidP="00A574AF">
      <w:pPr>
        <w:jc w:val="both"/>
        <w:rPr>
          <w:rFonts w:asciiTheme="minorHAnsi" w:hAnsiTheme="minorHAnsi" w:cstheme="minorHAnsi"/>
          <w:b/>
          <w:bCs/>
          <w:sz w:val="28"/>
          <w:szCs w:val="28"/>
        </w:rPr>
      </w:pPr>
      <w:r w:rsidRPr="00FD1744">
        <w:rPr>
          <w:rFonts w:asciiTheme="minorHAnsi" w:hAnsiTheme="minorHAnsi" w:cstheme="minorHAnsi"/>
          <w:b/>
          <w:bCs/>
          <w:sz w:val="28"/>
          <w:szCs w:val="28"/>
        </w:rPr>
        <w:t>Information sought under Right to Information Act:</w:t>
      </w:r>
    </w:p>
    <w:p w:rsidR="00A574AF" w:rsidRPr="00FD1744" w:rsidRDefault="00A574AF" w:rsidP="00A574AF">
      <w:pPr>
        <w:jc w:val="both"/>
        <w:rPr>
          <w:rFonts w:asciiTheme="minorHAnsi" w:hAnsiTheme="minorHAnsi" w:cstheme="minorHAnsi"/>
          <w:b/>
          <w:bCs/>
          <w:sz w:val="28"/>
          <w:szCs w:val="28"/>
        </w:rPr>
      </w:pPr>
    </w:p>
    <w:p w:rsidR="00A574AF" w:rsidRPr="00FD1744" w:rsidRDefault="00A574AF" w:rsidP="00A574AF">
      <w:pPr>
        <w:jc w:val="both"/>
        <w:rPr>
          <w:rFonts w:asciiTheme="minorHAnsi" w:hAnsiTheme="minorHAnsi" w:cstheme="minorHAnsi"/>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0"/>
        <w:gridCol w:w="1660"/>
        <w:gridCol w:w="3867"/>
        <w:gridCol w:w="3272"/>
      </w:tblGrid>
      <w:tr w:rsidR="003C2E6B" w:rsidRPr="00FD1744" w:rsidTr="003C2E6B">
        <w:tc>
          <w:tcPr>
            <w:tcW w:w="1170" w:type="dxa"/>
          </w:tcPr>
          <w:p w:rsidR="00A574AF" w:rsidRPr="00FD1744" w:rsidRDefault="00667C8A" w:rsidP="00667C8A">
            <w:pPr>
              <w:rPr>
                <w:rFonts w:asciiTheme="minorHAnsi" w:hAnsiTheme="minorHAnsi" w:cstheme="minorHAnsi"/>
                <w:b/>
                <w:bCs/>
                <w:sz w:val="28"/>
                <w:szCs w:val="28"/>
              </w:rPr>
            </w:pPr>
            <w:r w:rsidRPr="00FD1744">
              <w:rPr>
                <w:rFonts w:asciiTheme="minorHAnsi" w:hAnsiTheme="minorHAnsi" w:cstheme="minorHAnsi"/>
                <w:b/>
                <w:bCs/>
                <w:sz w:val="28"/>
                <w:szCs w:val="28"/>
              </w:rPr>
              <w:t>Number</w:t>
            </w:r>
          </w:p>
        </w:tc>
        <w:tc>
          <w:tcPr>
            <w:tcW w:w="1660" w:type="dxa"/>
          </w:tcPr>
          <w:p w:rsidR="00A574AF" w:rsidRPr="00FD1744" w:rsidRDefault="00667C8A" w:rsidP="00815968">
            <w:pPr>
              <w:rPr>
                <w:rFonts w:asciiTheme="minorHAnsi" w:hAnsiTheme="minorHAnsi" w:cstheme="minorHAnsi"/>
                <w:b/>
                <w:bCs/>
                <w:sz w:val="28"/>
                <w:szCs w:val="28"/>
              </w:rPr>
            </w:pPr>
            <w:r w:rsidRPr="00FD1744">
              <w:rPr>
                <w:rFonts w:asciiTheme="minorHAnsi" w:hAnsiTheme="minorHAnsi" w:cstheme="minorHAnsi"/>
                <w:b/>
                <w:bCs/>
                <w:sz w:val="28"/>
                <w:szCs w:val="28"/>
              </w:rPr>
              <w:t>Date</w:t>
            </w:r>
          </w:p>
        </w:tc>
        <w:tc>
          <w:tcPr>
            <w:tcW w:w="3867" w:type="dxa"/>
          </w:tcPr>
          <w:p w:rsidR="00A574AF" w:rsidRPr="00FD1744" w:rsidRDefault="00667C8A" w:rsidP="00815968">
            <w:pPr>
              <w:rPr>
                <w:rFonts w:asciiTheme="minorHAnsi" w:hAnsiTheme="minorHAnsi" w:cstheme="minorHAnsi"/>
                <w:b/>
                <w:bCs/>
                <w:sz w:val="28"/>
                <w:szCs w:val="28"/>
              </w:rPr>
            </w:pPr>
            <w:r w:rsidRPr="00FD1744">
              <w:rPr>
                <w:rFonts w:asciiTheme="minorHAnsi" w:hAnsiTheme="minorHAnsi" w:cstheme="minorHAnsi"/>
                <w:b/>
                <w:bCs/>
                <w:sz w:val="28"/>
                <w:szCs w:val="28"/>
              </w:rPr>
              <w:t>Information sought from whom</w:t>
            </w:r>
          </w:p>
        </w:tc>
        <w:tc>
          <w:tcPr>
            <w:tcW w:w="3272" w:type="dxa"/>
          </w:tcPr>
          <w:p w:rsidR="00A574AF" w:rsidRPr="00FD1744" w:rsidRDefault="00667C8A" w:rsidP="00815968">
            <w:pPr>
              <w:rPr>
                <w:rFonts w:asciiTheme="minorHAnsi" w:hAnsiTheme="minorHAnsi" w:cstheme="minorHAnsi"/>
                <w:b/>
                <w:bCs/>
                <w:sz w:val="28"/>
                <w:szCs w:val="28"/>
              </w:rPr>
            </w:pPr>
            <w:r w:rsidRPr="00FD1744">
              <w:rPr>
                <w:rFonts w:asciiTheme="minorHAnsi" w:hAnsiTheme="minorHAnsi" w:cstheme="minorHAnsi"/>
                <w:b/>
                <w:bCs/>
                <w:sz w:val="28"/>
                <w:szCs w:val="28"/>
              </w:rPr>
              <w:t>Subject</w:t>
            </w:r>
          </w:p>
        </w:tc>
      </w:tr>
      <w:tr w:rsidR="003C2E6B" w:rsidRPr="00FD1744" w:rsidTr="003C2E6B">
        <w:tc>
          <w:tcPr>
            <w:tcW w:w="1170" w:type="dxa"/>
          </w:tcPr>
          <w:p w:rsidR="00A574AF" w:rsidRPr="00FD1744" w:rsidRDefault="00A574AF" w:rsidP="00815968">
            <w:pPr>
              <w:rPr>
                <w:rFonts w:asciiTheme="minorHAnsi" w:hAnsiTheme="minorHAnsi" w:cstheme="minorHAnsi"/>
                <w:sz w:val="28"/>
                <w:szCs w:val="28"/>
              </w:rPr>
            </w:pPr>
            <w:r w:rsidRPr="00FD1744">
              <w:rPr>
                <w:rFonts w:asciiTheme="minorHAnsi" w:hAnsiTheme="minorHAnsi" w:cstheme="minorHAnsi"/>
                <w:sz w:val="28"/>
                <w:szCs w:val="28"/>
              </w:rPr>
              <w:t>1</w:t>
            </w:r>
          </w:p>
        </w:tc>
        <w:tc>
          <w:tcPr>
            <w:tcW w:w="1660" w:type="dxa"/>
          </w:tcPr>
          <w:p w:rsidR="00A574AF" w:rsidRPr="00FD1744" w:rsidRDefault="00A574AF" w:rsidP="00815968">
            <w:pPr>
              <w:rPr>
                <w:rFonts w:asciiTheme="minorHAnsi" w:hAnsiTheme="minorHAnsi" w:cstheme="minorHAnsi"/>
                <w:sz w:val="28"/>
                <w:szCs w:val="28"/>
              </w:rPr>
            </w:pPr>
            <w:r w:rsidRPr="00FD1744">
              <w:rPr>
                <w:rFonts w:asciiTheme="minorHAnsi" w:hAnsiTheme="minorHAnsi" w:cstheme="minorHAnsi"/>
                <w:sz w:val="28"/>
                <w:szCs w:val="28"/>
              </w:rPr>
              <w:t>07-05-15</w:t>
            </w:r>
          </w:p>
        </w:tc>
        <w:tc>
          <w:tcPr>
            <w:tcW w:w="3867" w:type="dxa"/>
          </w:tcPr>
          <w:p w:rsidR="00A574AF" w:rsidRPr="00FD1744" w:rsidRDefault="003C2E6B" w:rsidP="003C2E6B">
            <w:pPr>
              <w:rPr>
                <w:rFonts w:asciiTheme="minorHAnsi" w:hAnsiTheme="minorHAnsi" w:cstheme="minorHAnsi"/>
                <w:sz w:val="28"/>
                <w:szCs w:val="28"/>
              </w:rPr>
            </w:pPr>
            <w:r w:rsidRPr="00FD1744">
              <w:rPr>
                <w:rFonts w:asciiTheme="minorHAnsi" w:hAnsiTheme="minorHAnsi" w:cstheme="minorHAnsi"/>
                <w:sz w:val="28"/>
                <w:szCs w:val="28"/>
              </w:rPr>
              <w:t>Anand district health officer</w:t>
            </w:r>
          </w:p>
        </w:tc>
        <w:tc>
          <w:tcPr>
            <w:tcW w:w="3272" w:type="dxa"/>
          </w:tcPr>
          <w:p w:rsidR="00A574AF" w:rsidRPr="00FD1744" w:rsidRDefault="00B70E4C" w:rsidP="00815968">
            <w:pPr>
              <w:rPr>
                <w:rFonts w:asciiTheme="minorHAnsi" w:hAnsiTheme="minorHAnsi" w:cstheme="minorHAnsi"/>
                <w:sz w:val="28"/>
                <w:szCs w:val="28"/>
              </w:rPr>
            </w:pPr>
            <w:r w:rsidRPr="00FD1744">
              <w:rPr>
                <w:rFonts w:asciiTheme="minorHAnsi" w:hAnsiTheme="minorHAnsi" w:cstheme="minorHAnsi"/>
                <w:sz w:val="28"/>
                <w:szCs w:val="28"/>
              </w:rPr>
              <w:t>Issuance</w:t>
            </w:r>
            <w:r w:rsidR="003C2E6B" w:rsidRPr="00FD1744">
              <w:rPr>
                <w:rFonts w:asciiTheme="minorHAnsi" w:hAnsiTheme="minorHAnsi" w:cstheme="minorHAnsi"/>
                <w:sz w:val="28"/>
                <w:szCs w:val="28"/>
              </w:rPr>
              <w:t xml:space="preserve"> of silicosis certificate</w:t>
            </w:r>
          </w:p>
        </w:tc>
      </w:tr>
      <w:tr w:rsidR="003C2E6B" w:rsidRPr="00FD1744" w:rsidTr="003C2E6B">
        <w:tc>
          <w:tcPr>
            <w:tcW w:w="1170" w:type="dxa"/>
          </w:tcPr>
          <w:p w:rsidR="00A574AF" w:rsidRPr="00FD1744" w:rsidRDefault="00A574AF" w:rsidP="00815968">
            <w:pPr>
              <w:rPr>
                <w:rFonts w:asciiTheme="minorHAnsi" w:hAnsiTheme="minorHAnsi" w:cstheme="minorHAnsi"/>
                <w:sz w:val="28"/>
                <w:szCs w:val="28"/>
              </w:rPr>
            </w:pPr>
            <w:r w:rsidRPr="00FD1744">
              <w:rPr>
                <w:rFonts w:asciiTheme="minorHAnsi" w:hAnsiTheme="minorHAnsi" w:cstheme="minorHAnsi"/>
                <w:sz w:val="28"/>
                <w:szCs w:val="28"/>
              </w:rPr>
              <w:t>2</w:t>
            </w:r>
          </w:p>
        </w:tc>
        <w:tc>
          <w:tcPr>
            <w:tcW w:w="1660" w:type="dxa"/>
          </w:tcPr>
          <w:p w:rsidR="00A574AF" w:rsidRPr="00FD1744" w:rsidRDefault="00A574AF" w:rsidP="00815968">
            <w:pPr>
              <w:rPr>
                <w:rFonts w:asciiTheme="minorHAnsi" w:hAnsiTheme="minorHAnsi" w:cstheme="minorHAnsi"/>
                <w:sz w:val="28"/>
                <w:szCs w:val="28"/>
              </w:rPr>
            </w:pPr>
            <w:r w:rsidRPr="00FD1744">
              <w:rPr>
                <w:rFonts w:asciiTheme="minorHAnsi" w:hAnsiTheme="minorHAnsi" w:cstheme="minorHAnsi"/>
                <w:sz w:val="28"/>
                <w:szCs w:val="28"/>
              </w:rPr>
              <w:t>12-06-15</w:t>
            </w:r>
          </w:p>
        </w:tc>
        <w:tc>
          <w:tcPr>
            <w:tcW w:w="3867" w:type="dxa"/>
          </w:tcPr>
          <w:p w:rsidR="00A574AF"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Central Ministry of Labor</w:t>
            </w:r>
          </w:p>
        </w:tc>
        <w:tc>
          <w:tcPr>
            <w:tcW w:w="3272" w:type="dxa"/>
          </w:tcPr>
          <w:p w:rsidR="00A574AF" w:rsidRPr="00FD1744" w:rsidRDefault="003C2E6B" w:rsidP="003C2E6B">
            <w:pPr>
              <w:rPr>
                <w:rFonts w:asciiTheme="minorHAnsi" w:hAnsiTheme="minorHAnsi" w:cstheme="minorHAnsi"/>
                <w:sz w:val="28"/>
                <w:szCs w:val="28"/>
              </w:rPr>
            </w:pPr>
            <w:r w:rsidRPr="00FD1744">
              <w:rPr>
                <w:rFonts w:asciiTheme="minorHAnsi" w:hAnsiTheme="minorHAnsi" w:cstheme="minorHAnsi"/>
                <w:sz w:val="28"/>
                <w:szCs w:val="28"/>
              </w:rPr>
              <w:t xml:space="preserve">On enforcement of 2009 National </w:t>
            </w:r>
            <w:r w:rsidR="00B70E4C" w:rsidRPr="00FD1744">
              <w:rPr>
                <w:rFonts w:asciiTheme="minorHAnsi" w:hAnsiTheme="minorHAnsi" w:cstheme="minorHAnsi"/>
                <w:sz w:val="28"/>
                <w:szCs w:val="28"/>
              </w:rPr>
              <w:t>Policy</w:t>
            </w:r>
            <w:r w:rsidRPr="00FD1744">
              <w:rPr>
                <w:rFonts w:asciiTheme="minorHAnsi" w:hAnsiTheme="minorHAnsi" w:cstheme="minorHAnsi"/>
                <w:sz w:val="28"/>
                <w:szCs w:val="28"/>
              </w:rPr>
              <w:t xml:space="preserve"> on health ,safety and environment at work </w:t>
            </w:r>
          </w:p>
        </w:tc>
      </w:tr>
      <w:tr w:rsidR="003C2E6B" w:rsidRPr="00FD1744" w:rsidTr="003C2E6B">
        <w:tc>
          <w:tcPr>
            <w:tcW w:w="117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3</w:t>
            </w:r>
          </w:p>
        </w:tc>
        <w:tc>
          <w:tcPr>
            <w:tcW w:w="166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15-08-15</w:t>
            </w:r>
          </w:p>
        </w:tc>
        <w:tc>
          <w:tcPr>
            <w:tcW w:w="3867" w:type="dxa"/>
          </w:tcPr>
          <w:p w:rsidR="003C2E6B" w:rsidRPr="00FD1744" w:rsidRDefault="003C2E6B" w:rsidP="00D36EED">
            <w:pPr>
              <w:rPr>
                <w:rFonts w:asciiTheme="minorHAnsi" w:hAnsiTheme="minorHAnsi" w:cstheme="minorHAnsi"/>
                <w:sz w:val="28"/>
                <w:szCs w:val="28"/>
              </w:rPr>
            </w:pPr>
            <w:r w:rsidRPr="00FD1744">
              <w:rPr>
                <w:rFonts w:asciiTheme="minorHAnsi" w:hAnsiTheme="minorHAnsi" w:cstheme="minorHAnsi"/>
                <w:sz w:val="28"/>
                <w:szCs w:val="28"/>
              </w:rPr>
              <w:t>Central Ministry of Labor</w:t>
            </w:r>
          </w:p>
        </w:tc>
        <w:tc>
          <w:tcPr>
            <w:tcW w:w="3272"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Filed first appeal as the reply to the RTI in June was not satisfactory.</w:t>
            </w:r>
          </w:p>
        </w:tc>
      </w:tr>
      <w:tr w:rsidR="003C2E6B" w:rsidRPr="00FD1744" w:rsidTr="003C2E6B">
        <w:tc>
          <w:tcPr>
            <w:tcW w:w="117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4</w:t>
            </w:r>
          </w:p>
        </w:tc>
        <w:tc>
          <w:tcPr>
            <w:tcW w:w="166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01-09-15</w:t>
            </w:r>
          </w:p>
        </w:tc>
        <w:tc>
          <w:tcPr>
            <w:tcW w:w="3867"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Gems and Jewelry Export Promotion Council</w:t>
            </w:r>
          </w:p>
        </w:tc>
        <w:tc>
          <w:tcPr>
            <w:tcW w:w="3272"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 xml:space="preserve">Implementation of project assigned to them by Central Ministry of Commerce to set up common shed for agate </w:t>
            </w:r>
            <w:r w:rsidRPr="00FD1744">
              <w:rPr>
                <w:rFonts w:asciiTheme="minorHAnsi" w:hAnsiTheme="minorHAnsi" w:cstheme="minorHAnsi"/>
                <w:sz w:val="28"/>
                <w:szCs w:val="28"/>
              </w:rPr>
              <w:lastRenderedPageBreak/>
              <w:t>workers.</w:t>
            </w:r>
          </w:p>
        </w:tc>
      </w:tr>
      <w:tr w:rsidR="003C2E6B" w:rsidRPr="00FD1744" w:rsidTr="003C2E6B">
        <w:tc>
          <w:tcPr>
            <w:tcW w:w="117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lastRenderedPageBreak/>
              <w:t>5</w:t>
            </w:r>
          </w:p>
        </w:tc>
        <w:tc>
          <w:tcPr>
            <w:tcW w:w="166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29-10-15</w:t>
            </w:r>
          </w:p>
        </w:tc>
        <w:tc>
          <w:tcPr>
            <w:tcW w:w="3867"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Central Ministry of Commerce</w:t>
            </w:r>
          </w:p>
        </w:tc>
        <w:tc>
          <w:tcPr>
            <w:tcW w:w="3272"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To get GJEPC under RTI</w:t>
            </w:r>
          </w:p>
        </w:tc>
      </w:tr>
      <w:tr w:rsidR="003C2E6B" w:rsidRPr="00FD1744" w:rsidTr="003C2E6B">
        <w:tc>
          <w:tcPr>
            <w:tcW w:w="117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6</w:t>
            </w:r>
          </w:p>
        </w:tc>
        <w:tc>
          <w:tcPr>
            <w:tcW w:w="166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10-03-16</w:t>
            </w:r>
          </w:p>
        </w:tc>
        <w:tc>
          <w:tcPr>
            <w:tcW w:w="3867"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 xml:space="preserve">Director, </w:t>
            </w:r>
            <w:r w:rsidR="00B70E4C" w:rsidRPr="00FD1744">
              <w:rPr>
                <w:rFonts w:asciiTheme="minorHAnsi" w:hAnsiTheme="minorHAnsi" w:cstheme="minorHAnsi"/>
                <w:sz w:val="28"/>
                <w:szCs w:val="28"/>
              </w:rPr>
              <w:t>Ind</w:t>
            </w:r>
            <w:r w:rsidR="00B70E4C">
              <w:rPr>
                <w:rFonts w:asciiTheme="minorHAnsi" w:hAnsiTheme="minorHAnsi" w:cstheme="minorHAnsi"/>
                <w:sz w:val="28"/>
                <w:szCs w:val="28"/>
              </w:rPr>
              <w:t>.</w:t>
            </w:r>
            <w:r w:rsidRPr="00FD1744">
              <w:rPr>
                <w:rFonts w:asciiTheme="minorHAnsi" w:hAnsiTheme="minorHAnsi" w:cstheme="minorHAnsi"/>
                <w:sz w:val="28"/>
                <w:szCs w:val="28"/>
              </w:rPr>
              <w:t xml:space="preserve"> Safety &amp; </w:t>
            </w:r>
            <w:r w:rsidR="00B70E4C" w:rsidRPr="00FD1744">
              <w:rPr>
                <w:rFonts w:asciiTheme="minorHAnsi" w:hAnsiTheme="minorHAnsi" w:cstheme="minorHAnsi"/>
                <w:sz w:val="28"/>
                <w:szCs w:val="28"/>
              </w:rPr>
              <w:t>Health, Surat</w:t>
            </w:r>
          </w:p>
        </w:tc>
        <w:tc>
          <w:tcPr>
            <w:tcW w:w="3272"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 xml:space="preserve">Information on </w:t>
            </w:r>
            <w:r w:rsidR="00B70E4C" w:rsidRPr="00FD1744">
              <w:rPr>
                <w:rFonts w:asciiTheme="minorHAnsi" w:hAnsiTheme="minorHAnsi" w:cstheme="minorHAnsi"/>
                <w:sz w:val="28"/>
                <w:szCs w:val="28"/>
              </w:rPr>
              <w:t>power loom</w:t>
            </w:r>
            <w:r w:rsidRPr="00FD1744">
              <w:rPr>
                <w:rFonts w:asciiTheme="minorHAnsi" w:hAnsiTheme="minorHAnsi" w:cstheme="minorHAnsi"/>
                <w:sz w:val="28"/>
                <w:szCs w:val="28"/>
              </w:rPr>
              <w:t xml:space="preserve"> and textile processing </w:t>
            </w:r>
            <w:r w:rsidR="00B70E4C" w:rsidRPr="00FD1744">
              <w:rPr>
                <w:rFonts w:asciiTheme="minorHAnsi" w:hAnsiTheme="minorHAnsi" w:cstheme="minorHAnsi"/>
                <w:sz w:val="28"/>
                <w:szCs w:val="28"/>
              </w:rPr>
              <w:t>units</w:t>
            </w:r>
            <w:r w:rsidRPr="00FD1744">
              <w:rPr>
                <w:rFonts w:asciiTheme="minorHAnsi" w:hAnsiTheme="minorHAnsi" w:cstheme="minorHAnsi"/>
                <w:sz w:val="28"/>
                <w:szCs w:val="28"/>
              </w:rPr>
              <w:t xml:space="preserve"> in Surat</w:t>
            </w:r>
          </w:p>
        </w:tc>
      </w:tr>
      <w:tr w:rsidR="003C2E6B" w:rsidRPr="00FD1744" w:rsidTr="003C2E6B">
        <w:tc>
          <w:tcPr>
            <w:tcW w:w="117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7</w:t>
            </w:r>
          </w:p>
        </w:tc>
        <w:tc>
          <w:tcPr>
            <w:tcW w:w="1660"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10-03-16</w:t>
            </w:r>
          </w:p>
        </w:tc>
        <w:tc>
          <w:tcPr>
            <w:tcW w:w="3867"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Gujarat Pollution Control Board</w:t>
            </w:r>
          </w:p>
        </w:tc>
        <w:tc>
          <w:tcPr>
            <w:tcW w:w="3272" w:type="dxa"/>
          </w:tcPr>
          <w:p w:rsidR="003C2E6B" w:rsidRPr="00FD1744" w:rsidRDefault="003C2E6B" w:rsidP="00815968">
            <w:pPr>
              <w:rPr>
                <w:rFonts w:asciiTheme="minorHAnsi" w:hAnsiTheme="minorHAnsi" w:cstheme="minorHAnsi"/>
                <w:sz w:val="28"/>
                <w:szCs w:val="28"/>
              </w:rPr>
            </w:pPr>
            <w:r w:rsidRPr="00FD1744">
              <w:rPr>
                <w:rFonts w:asciiTheme="minorHAnsi" w:hAnsiTheme="minorHAnsi" w:cstheme="minorHAnsi"/>
                <w:sz w:val="28"/>
                <w:szCs w:val="28"/>
              </w:rPr>
              <w:t>Pollution by textile units in Surat</w:t>
            </w:r>
          </w:p>
        </w:tc>
      </w:tr>
    </w:tbl>
    <w:p w:rsidR="00A574AF" w:rsidRPr="00FD1744" w:rsidRDefault="00A574AF" w:rsidP="00A574AF">
      <w:pPr>
        <w:jc w:val="both"/>
        <w:rPr>
          <w:rFonts w:asciiTheme="minorHAnsi" w:hAnsiTheme="minorHAnsi" w:cstheme="minorHAnsi"/>
          <w:b/>
          <w:bCs/>
          <w:sz w:val="28"/>
          <w:szCs w:val="28"/>
        </w:rPr>
      </w:pPr>
    </w:p>
    <w:p w:rsidR="00671909" w:rsidRPr="00FD1744" w:rsidRDefault="00671909" w:rsidP="00A574AF">
      <w:pPr>
        <w:jc w:val="both"/>
        <w:rPr>
          <w:rFonts w:asciiTheme="minorHAnsi" w:hAnsiTheme="minorHAnsi" w:cstheme="minorHAnsi"/>
          <w:b/>
          <w:bCs/>
          <w:sz w:val="28"/>
          <w:szCs w:val="28"/>
        </w:rPr>
      </w:pPr>
      <w:r w:rsidRPr="00FD1744">
        <w:rPr>
          <w:rFonts w:asciiTheme="minorHAnsi" w:hAnsiTheme="minorHAnsi" w:cstheme="minorHAnsi"/>
          <w:b/>
          <w:bCs/>
          <w:sz w:val="28"/>
          <w:szCs w:val="28"/>
        </w:rPr>
        <w:t>Legal Work:</w:t>
      </w:r>
    </w:p>
    <w:p w:rsidR="00671909" w:rsidRPr="00FD1744" w:rsidRDefault="00671909" w:rsidP="00A574AF">
      <w:pPr>
        <w:jc w:val="both"/>
        <w:rPr>
          <w:rFonts w:asciiTheme="minorHAnsi" w:hAnsiTheme="minorHAnsi" w:cstheme="minorHAnsi"/>
          <w:b/>
          <w:bCs/>
          <w:sz w:val="28"/>
          <w:szCs w:val="28"/>
        </w:rPr>
      </w:pPr>
    </w:p>
    <w:p w:rsidR="00671909" w:rsidRPr="00FD1744" w:rsidRDefault="00671909" w:rsidP="00A574AF">
      <w:pPr>
        <w:jc w:val="both"/>
        <w:rPr>
          <w:rFonts w:asciiTheme="minorHAnsi" w:hAnsiTheme="minorHAnsi" w:cstheme="minorHAnsi"/>
          <w:sz w:val="28"/>
          <w:szCs w:val="28"/>
        </w:rPr>
      </w:pPr>
      <w:r w:rsidRPr="00FD1744">
        <w:rPr>
          <w:rFonts w:asciiTheme="minorHAnsi" w:hAnsiTheme="minorHAnsi" w:cstheme="minorHAnsi"/>
          <w:sz w:val="28"/>
          <w:szCs w:val="28"/>
        </w:rPr>
        <w:t>12 complaints filed by us are pending before Nationa</w:t>
      </w:r>
      <w:r w:rsidR="00FD1744" w:rsidRPr="00FD1744">
        <w:rPr>
          <w:rFonts w:asciiTheme="minorHAnsi" w:hAnsiTheme="minorHAnsi" w:cstheme="minorHAnsi"/>
          <w:sz w:val="28"/>
          <w:szCs w:val="28"/>
        </w:rPr>
        <w:t>l Human Rights Commission for disposal</w:t>
      </w:r>
      <w:r w:rsidRPr="00FD1744">
        <w:rPr>
          <w:rFonts w:asciiTheme="minorHAnsi" w:hAnsiTheme="minorHAnsi" w:cstheme="minorHAnsi"/>
          <w:sz w:val="28"/>
          <w:szCs w:val="28"/>
        </w:rPr>
        <w:t xml:space="preserve">. These complaints are for the victims from Khambhat, Jambusar, Dahod and </w:t>
      </w:r>
      <w:r w:rsidR="00B70E4C" w:rsidRPr="00FD1744">
        <w:rPr>
          <w:rFonts w:asciiTheme="minorHAnsi" w:hAnsiTheme="minorHAnsi" w:cstheme="minorHAnsi"/>
          <w:sz w:val="28"/>
          <w:szCs w:val="28"/>
        </w:rPr>
        <w:t>Chhotaudepur. In</w:t>
      </w:r>
      <w:r w:rsidRPr="00FD1744">
        <w:rPr>
          <w:rFonts w:asciiTheme="minorHAnsi" w:hAnsiTheme="minorHAnsi" w:cstheme="minorHAnsi"/>
          <w:sz w:val="28"/>
          <w:szCs w:val="28"/>
        </w:rPr>
        <w:t xml:space="preserve"> one of the complaints, the Commission had recommended to pay Rs.5 lakh to each of 5 victim families from </w:t>
      </w:r>
      <w:r w:rsidR="00B70E4C" w:rsidRPr="00FD1744">
        <w:rPr>
          <w:rFonts w:asciiTheme="minorHAnsi" w:hAnsiTheme="minorHAnsi" w:cstheme="minorHAnsi"/>
          <w:sz w:val="28"/>
          <w:szCs w:val="28"/>
        </w:rPr>
        <w:t>Dahod. But</w:t>
      </w:r>
      <w:r w:rsidRPr="00FD1744">
        <w:rPr>
          <w:rFonts w:asciiTheme="minorHAnsi" w:hAnsiTheme="minorHAnsi" w:cstheme="minorHAnsi"/>
          <w:sz w:val="28"/>
          <w:szCs w:val="28"/>
        </w:rPr>
        <w:t xml:space="preserve"> Government of Gujarat refused to respect.</w:t>
      </w:r>
    </w:p>
    <w:p w:rsidR="00E607AE" w:rsidRPr="00FD1744" w:rsidRDefault="00E607AE" w:rsidP="00A574AF">
      <w:pPr>
        <w:jc w:val="both"/>
        <w:rPr>
          <w:rFonts w:asciiTheme="minorHAnsi" w:hAnsiTheme="minorHAnsi" w:cstheme="minorHAnsi"/>
          <w:sz w:val="28"/>
          <w:szCs w:val="28"/>
        </w:rPr>
      </w:pPr>
    </w:p>
    <w:p w:rsidR="00055637" w:rsidRPr="00FD1744" w:rsidRDefault="00E607AE" w:rsidP="00A574AF">
      <w:pPr>
        <w:jc w:val="both"/>
        <w:rPr>
          <w:rFonts w:asciiTheme="minorHAnsi" w:hAnsiTheme="minorHAnsi" w:cstheme="minorHAnsi"/>
          <w:sz w:val="28"/>
          <w:szCs w:val="28"/>
        </w:rPr>
      </w:pPr>
      <w:r w:rsidRPr="00FD1744">
        <w:rPr>
          <w:rFonts w:asciiTheme="minorHAnsi" w:hAnsiTheme="minorHAnsi" w:cstheme="minorHAnsi"/>
          <w:sz w:val="28"/>
          <w:szCs w:val="28"/>
        </w:rPr>
        <w:t xml:space="preserve">We </w:t>
      </w:r>
      <w:r w:rsidR="00B70E4C" w:rsidRPr="00FD1744">
        <w:rPr>
          <w:rFonts w:asciiTheme="minorHAnsi" w:hAnsiTheme="minorHAnsi" w:cstheme="minorHAnsi"/>
          <w:sz w:val="28"/>
          <w:szCs w:val="28"/>
        </w:rPr>
        <w:t>helped</w:t>
      </w:r>
      <w:r w:rsidRPr="00FD1744">
        <w:rPr>
          <w:rFonts w:asciiTheme="minorHAnsi" w:hAnsiTheme="minorHAnsi" w:cstheme="minorHAnsi"/>
          <w:sz w:val="28"/>
          <w:szCs w:val="28"/>
        </w:rPr>
        <w:t xml:space="preserve"> 15 victims of silicosis file disability benefit claims before ESI Court against ESI Corporation. Pending hearing 6 of them succumbed and their claims had to be withdrawn. For the remaining 9 Honorable Court passed orders in favor of claimants in February 2015. On 16 June, 2015 we raised claims before the Corporation to enforce the order, when we were informed that Corporation has gone to High Court challenging the order. We contacted Centre for Social Justice</w:t>
      </w:r>
      <w:r w:rsidR="00055637" w:rsidRPr="00FD1744">
        <w:rPr>
          <w:rFonts w:asciiTheme="minorHAnsi" w:hAnsiTheme="minorHAnsi" w:cstheme="minorHAnsi"/>
          <w:sz w:val="28"/>
          <w:szCs w:val="28"/>
        </w:rPr>
        <w:t xml:space="preserve"> requesting them to represent the claimants. Shilpa Shah appears in this </w:t>
      </w:r>
      <w:r w:rsidR="00B70E4C" w:rsidRPr="00FD1744">
        <w:rPr>
          <w:rFonts w:asciiTheme="minorHAnsi" w:hAnsiTheme="minorHAnsi" w:cstheme="minorHAnsi"/>
          <w:sz w:val="28"/>
          <w:szCs w:val="28"/>
        </w:rPr>
        <w:t>matter</w:t>
      </w:r>
      <w:r w:rsidR="00055637" w:rsidRPr="00FD1744">
        <w:rPr>
          <w:rFonts w:asciiTheme="minorHAnsi" w:hAnsiTheme="minorHAnsi" w:cstheme="minorHAnsi"/>
          <w:sz w:val="28"/>
          <w:szCs w:val="28"/>
        </w:rPr>
        <w:t xml:space="preserve"> on behalf of the Centre. Court issued </w:t>
      </w:r>
      <w:r w:rsidR="00B70E4C" w:rsidRPr="00FD1744">
        <w:rPr>
          <w:rFonts w:asciiTheme="minorHAnsi" w:hAnsiTheme="minorHAnsi" w:cstheme="minorHAnsi"/>
          <w:sz w:val="28"/>
          <w:szCs w:val="28"/>
        </w:rPr>
        <w:t>injunction</w:t>
      </w:r>
      <w:r w:rsidR="00055637" w:rsidRPr="00FD1744">
        <w:rPr>
          <w:rFonts w:asciiTheme="minorHAnsi" w:hAnsiTheme="minorHAnsi" w:cstheme="minorHAnsi"/>
          <w:sz w:val="28"/>
          <w:szCs w:val="28"/>
        </w:rPr>
        <w:t xml:space="preserve"> in favor of Corporation for </w:t>
      </w:r>
      <w:r w:rsidR="00B70E4C" w:rsidRPr="00FD1744">
        <w:rPr>
          <w:rFonts w:asciiTheme="minorHAnsi" w:hAnsiTheme="minorHAnsi" w:cstheme="minorHAnsi"/>
          <w:sz w:val="28"/>
          <w:szCs w:val="28"/>
        </w:rPr>
        <w:t>enforcing</w:t>
      </w:r>
      <w:r w:rsidR="00055637" w:rsidRPr="00FD1744">
        <w:rPr>
          <w:rFonts w:asciiTheme="minorHAnsi" w:hAnsiTheme="minorHAnsi" w:cstheme="minorHAnsi"/>
          <w:sz w:val="28"/>
          <w:szCs w:val="28"/>
        </w:rPr>
        <w:t xml:space="preserve"> order of the lower court.</w:t>
      </w:r>
    </w:p>
    <w:p w:rsidR="00055637" w:rsidRPr="00FD1744" w:rsidRDefault="00055637" w:rsidP="00A574AF">
      <w:pPr>
        <w:jc w:val="both"/>
        <w:rPr>
          <w:rFonts w:asciiTheme="minorHAnsi" w:hAnsiTheme="minorHAnsi" w:cstheme="minorHAnsi"/>
          <w:sz w:val="28"/>
          <w:szCs w:val="28"/>
        </w:rPr>
      </w:pPr>
    </w:p>
    <w:p w:rsidR="00E607AE" w:rsidRPr="00FD1744" w:rsidRDefault="00D36EED" w:rsidP="00A574AF">
      <w:pPr>
        <w:jc w:val="both"/>
        <w:rPr>
          <w:rFonts w:asciiTheme="minorHAnsi" w:hAnsiTheme="minorHAnsi" w:cstheme="minorHAnsi"/>
          <w:sz w:val="28"/>
          <w:szCs w:val="28"/>
        </w:rPr>
      </w:pPr>
      <w:r w:rsidRPr="00FD1744">
        <w:rPr>
          <w:rFonts w:asciiTheme="minorHAnsi" w:hAnsiTheme="minorHAnsi" w:cstheme="minorHAnsi"/>
          <w:sz w:val="28"/>
          <w:szCs w:val="28"/>
        </w:rPr>
        <w:t>In 2011 we helped Raju Parmar, silicosis victim to file claim under Employees Compensation Act at Anand Labor Court. Raju died same year but the hearing in this claim has continued.</w:t>
      </w:r>
    </w:p>
    <w:p w:rsidR="00D36EED" w:rsidRPr="00FD1744" w:rsidRDefault="00D36EED" w:rsidP="00A574AF">
      <w:pPr>
        <w:jc w:val="both"/>
        <w:rPr>
          <w:rFonts w:asciiTheme="minorHAnsi" w:hAnsiTheme="minorHAnsi" w:cstheme="minorHAnsi"/>
          <w:sz w:val="28"/>
          <w:szCs w:val="28"/>
        </w:rPr>
      </w:pPr>
    </w:p>
    <w:p w:rsidR="00D36EED" w:rsidRPr="00FD1744" w:rsidRDefault="00D36EED" w:rsidP="00A574AF">
      <w:pPr>
        <w:jc w:val="both"/>
        <w:rPr>
          <w:rFonts w:asciiTheme="minorHAnsi" w:hAnsiTheme="minorHAnsi" w:cstheme="minorHAnsi"/>
          <w:b/>
          <w:bCs/>
          <w:sz w:val="28"/>
          <w:szCs w:val="28"/>
        </w:rPr>
      </w:pPr>
      <w:r w:rsidRPr="00FD1744">
        <w:rPr>
          <w:rFonts w:asciiTheme="minorHAnsi" w:hAnsiTheme="minorHAnsi" w:cstheme="minorHAnsi"/>
          <w:b/>
          <w:bCs/>
          <w:sz w:val="28"/>
          <w:szCs w:val="28"/>
        </w:rPr>
        <w:t>Publications:</w:t>
      </w:r>
    </w:p>
    <w:p w:rsidR="00671909" w:rsidRPr="00FD1744" w:rsidRDefault="00671909" w:rsidP="00A574AF">
      <w:pPr>
        <w:jc w:val="both"/>
        <w:rPr>
          <w:rFonts w:asciiTheme="minorHAnsi" w:hAnsiTheme="minorHAnsi" w:cstheme="minorHAnsi"/>
          <w:sz w:val="28"/>
          <w:szCs w:val="28"/>
        </w:rPr>
      </w:pPr>
    </w:p>
    <w:p w:rsidR="00D36EED" w:rsidRPr="00FD1744" w:rsidRDefault="00D36EED" w:rsidP="00D36EED">
      <w:pPr>
        <w:pStyle w:val="ListParagraph"/>
        <w:numPr>
          <w:ilvl w:val="0"/>
          <w:numId w:val="15"/>
        </w:numPr>
        <w:jc w:val="both"/>
        <w:rPr>
          <w:rFonts w:asciiTheme="minorHAnsi" w:hAnsiTheme="minorHAnsi" w:cstheme="minorHAnsi"/>
          <w:sz w:val="28"/>
          <w:szCs w:val="28"/>
        </w:rPr>
      </w:pPr>
      <w:r w:rsidRPr="00FD1744">
        <w:rPr>
          <w:rFonts w:asciiTheme="minorHAnsi" w:hAnsiTheme="minorHAnsi" w:cstheme="minorHAnsi"/>
          <w:sz w:val="28"/>
          <w:szCs w:val="28"/>
        </w:rPr>
        <w:t xml:space="preserve">During the year we published 6 issues of SALAMATI. We print 600 copies. 350 copies are sent by </w:t>
      </w:r>
      <w:r w:rsidR="00B70E4C" w:rsidRPr="00FD1744">
        <w:rPr>
          <w:rFonts w:asciiTheme="minorHAnsi" w:hAnsiTheme="minorHAnsi" w:cstheme="minorHAnsi"/>
          <w:sz w:val="28"/>
          <w:szCs w:val="28"/>
        </w:rPr>
        <w:t>post. Rest</w:t>
      </w:r>
      <w:r w:rsidRPr="00FD1744">
        <w:rPr>
          <w:rFonts w:asciiTheme="minorHAnsi" w:hAnsiTheme="minorHAnsi" w:cstheme="minorHAnsi"/>
          <w:sz w:val="28"/>
          <w:szCs w:val="28"/>
        </w:rPr>
        <w:t xml:space="preserve"> are distributed free of cost at meetings and gatherings.</w:t>
      </w:r>
    </w:p>
    <w:p w:rsidR="00D36EED" w:rsidRPr="00FD1744" w:rsidRDefault="00D36EED" w:rsidP="00D36EED">
      <w:pPr>
        <w:pStyle w:val="ListParagraph"/>
        <w:numPr>
          <w:ilvl w:val="0"/>
          <w:numId w:val="15"/>
        </w:numPr>
        <w:jc w:val="both"/>
        <w:rPr>
          <w:rFonts w:asciiTheme="minorHAnsi" w:hAnsiTheme="minorHAnsi" w:cstheme="minorHAnsi"/>
          <w:sz w:val="28"/>
          <w:szCs w:val="28"/>
        </w:rPr>
      </w:pPr>
      <w:r w:rsidRPr="00FD1744">
        <w:rPr>
          <w:rFonts w:asciiTheme="minorHAnsi" w:hAnsiTheme="minorHAnsi" w:cstheme="minorHAnsi"/>
          <w:sz w:val="28"/>
          <w:szCs w:val="28"/>
        </w:rPr>
        <w:t xml:space="preserve">We printed new brochures for the organization this year. Jaydev Babariya designed the brochure without charging any fees. He owns Livana Communications in </w:t>
      </w:r>
      <w:r w:rsidR="00B70E4C" w:rsidRPr="00FD1744">
        <w:rPr>
          <w:rFonts w:asciiTheme="minorHAnsi" w:hAnsiTheme="minorHAnsi" w:cstheme="minorHAnsi"/>
          <w:sz w:val="28"/>
          <w:szCs w:val="28"/>
        </w:rPr>
        <w:t>Ahmadabad</w:t>
      </w:r>
      <w:r w:rsidRPr="00FD1744">
        <w:rPr>
          <w:rFonts w:asciiTheme="minorHAnsi" w:hAnsiTheme="minorHAnsi" w:cstheme="minorHAnsi"/>
          <w:sz w:val="28"/>
          <w:szCs w:val="28"/>
        </w:rPr>
        <w:t>.</w:t>
      </w:r>
    </w:p>
    <w:p w:rsidR="00D36EED" w:rsidRPr="00FD1744" w:rsidRDefault="00D36EED" w:rsidP="00D36EED">
      <w:pPr>
        <w:pStyle w:val="ListParagraph"/>
        <w:numPr>
          <w:ilvl w:val="0"/>
          <w:numId w:val="15"/>
        </w:numPr>
        <w:jc w:val="both"/>
        <w:rPr>
          <w:rFonts w:asciiTheme="minorHAnsi" w:hAnsiTheme="minorHAnsi" w:cstheme="minorHAnsi"/>
          <w:sz w:val="28"/>
          <w:szCs w:val="28"/>
        </w:rPr>
      </w:pPr>
      <w:r w:rsidRPr="00FD1744">
        <w:rPr>
          <w:rFonts w:asciiTheme="minorHAnsi" w:hAnsiTheme="minorHAnsi" w:cstheme="minorHAnsi"/>
          <w:noProof/>
          <w:sz w:val="28"/>
          <w:szCs w:val="28"/>
          <w:lang w:bidi="gu-IN"/>
        </w:rPr>
        <w:drawing>
          <wp:anchor distT="0" distB="0" distL="114300" distR="114300" simplePos="0" relativeHeight="251672576" behindDoc="0" locked="0" layoutInCell="1" allowOverlap="1">
            <wp:simplePos x="0" y="0"/>
            <wp:positionH relativeFrom="column">
              <wp:posOffset>4714240</wp:posOffset>
            </wp:positionH>
            <wp:positionV relativeFrom="paragraph">
              <wp:posOffset>0</wp:posOffset>
            </wp:positionV>
            <wp:extent cx="1489710" cy="880110"/>
            <wp:effectExtent l="19050" t="19050" r="15240" b="15240"/>
            <wp:wrapSquare wrapText="bothSides"/>
            <wp:docPr id="17" name="Picture 17" descr="PT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TRC"/>
                    <pic:cNvPicPr>
                      <a:picLocks noChangeAspect="1" noChangeArrowheads="1"/>
                    </pic:cNvPicPr>
                  </pic:nvPicPr>
                  <pic:blipFill>
                    <a:blip r:embed="rId22"/>
                    <a:srcRect l="67671" t="80515" r="12192" b="5888"/>
                    <a:stretch>
                      <a:fillRect/>
                    </a:stretch>
                  </pic:blipFill>
                  <pic:spPr bwMode="auto">
                    <a:xfrm>
                      <a:off x="0" y="0"/>
                      <a:ext cx="1489710" cy="880110"/>
                    </a:xfrm>
                    <a:prstGeom prst="rect">
                      <a:avLst/>
                    </a:prstGeom>
                    <a:noFill/>
                    <a:ln w="9525">
                      <a:solidFill>
                        <a:srgbClr val="0000FF"/>
                      </a:solidFill>
                      <a:miter lim="800000"/>
                      <a:headEnd/>
                      <a:tailEnd/>
                    </a:ln>
                  </pic:spPr>
                </pic:pic>
              </a:graphicData>
            </a:graphic>
          </wp:anchor>
        </w:drawing>
      </w:r>
      <w:r w:rsidRPr="00FD1744">
        <w:rPr>
          <w:rFonts w:asciiTheme="minorHAnsi" w:hAnsiTheme="minorHAnsi" w:cstheme="minorHAnsi"/>
          <w:sz w:val="28"/>
          <w:szCs w:val="28"/>
        </w:rPr>
        <w:t xml:space="preserve">Symbol for the organization was designed by Nikhil Mistry without charging any fees. He offered few designs out of which we selected one given here. </w:t>
      </w:r>
      <w:r w:rsidR="00B70E4C" w:rsidRPr="00FD1744">
        <w:rPr>
          <w:rFonts w:asciiTheme="minorHAnsi" w:hAnsiTheme="minorHAnsi" w:cstheme="minorHAnsi"/>
          <w:sz w:val="28"/>
          <w:szCs w:val="28"/>
        </w:rPr>
        <w:t>Nikhil</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is</w:t>
      </w:r>
      <w:r w:rsidRPr="00FD1744">
        <w:rPr>
          <w:rFonts w:asciiTheme="minorHAnsi" w:hAnsiTheme="minorHAnsi" w:cstheme="minorHAnsi"/>
          <w:sz w:val="28"/>
          <w:szCs w:val="28"/>
        </w:rPr>
        <w:t xml:space="preserve"> working for Times of India since long as artist. He had </w:t>
      </w:r>
      <w:r w:rsidRPr="00FD1744">
        <w:rPr>
          <w:rFonts w:asciiTheme="minorHAnsi" w:hAnsiTheme="minorHAnsi" w:cstheme="minorHAnsi"/>
          <w:sz w:val="28"/>
          <w:szCs w:val="28"/>
        </w:rPr>
        <w:lastRenderedPageBreak/>
        <w:t>earlier designed book cover for our booklet "</w:t>
      </w:r>
      <w:r w:rsidRPr="00FD1744">
        <w:rPr>
          <w:rFonts w:asciiTheme="minorHAnsi" w:hAnsiTheme="minorHAnsi" w:cstheme="minorHAnsi"/>
          <w:i/>
          <w:iCs/>
          <w:sz w:val="28"/>
          <w:szCs w:val="28"/>
        </w:rPr>
        <w:t>Kort ma Karkhanu</w:t>
      </w:r>
      <w:r w:rsidRPr="00FD1744">
        <w:rPr>
          <w:rFonts w:asciiTheme="minorHAnsi" w:hAnsiTheme="minorHAnsi" w:cstheme="minorHAnsi"/>
          <w:sz w:val="28"/>
          <w:szCs w:val="28"/>
        </w:rPr>
        <w:t>."</w:t>
      </w:r>
    </w:p>
    <w:p w:rsidR="00D36EED" w:rsidRPr="00FD1744" w:rsidRDefault="00D36EED" w:rsidP="00D36EED">
      <w:pPr>
        <w:pStyle w:val="ListParagraph"/>
        <w:numPr>
          <w:ilvl w:val="0"/>
          <w:numId w:val="15"/>
        </w:numPr>
        <w:jc w:val="both"/>
        <w:rPr>
          <w:rFonts w:asciiTheme="minorHAnsi" w:hAnsiTheme="minorHAnsi" w:cstheme="minorHAnsi"/>
          <w:sz w:val="28"/>
          <w:szCs w:val="28"/>
        </w:rPr>
      </w:pPr>
      <w:r w:rsidRPr="00FD1744">
        <w:rPr>
          <w:rFonts w:asciiTheme="minorHAnsi" w:hAnsiTheme="minorHAnsi" w:cstheme="minorHAnsi"/>
          <w:sz w:val="28"/>
          <w:szCs w:val="28"/>
        </w:rPr>
        <w:t>We published 3ed edition of booklet "</w:t>
      </w:r>
      <w:r w:rsidRPr="00FD1744">
        <w:rPr>
          <w:rFonts w:asciiTheme="minorHAnsi" w:hAnsiTheme="minorHAnsi" w:cstheme="minorHAnsi"/>
          <w:i/>
          <w:iCs/>
          <w:sz w:val="28"/>
          <w:szCs w:val="28"/>
        </w:rPr>
        <w:t>Kalmukho Silicosis</w:t>
      </w:r>
      <w:r w:rsidRPr="00FD1744">
        <w:rPr>
          <w:rFonts w:asciiTheme="minorHAnsi" w:hAnsiTheme="minorHAnsi" w:cstheme="minorHAnsi"/>
          <w:sz w:val="28"/>
          <w:szCs w:val="28"/>
        </w:rPr>
        <w:t>."</w:t>
      </w:r>
    </w:p>
    <w:p w:rsidR="00D36EED" w:rsidRPr="00FD1744" w:rsidRDefault="00D36EED" w:rsidP="00D36EED">
      <w:pPr>
        <w:pStyle w:val="ListParagraph"/>
        <w:numPr>
          <w:ilvl w:val="0"/>
          <w:numId w:val="15"/>
        </w:numPr>
        <w:jc w:val="both"/>
        <w:rPr>
          <w:rFonts w:asciiTheme="minorHAnsi" w:hAnsiTheme="minorHAnsi" w:cstheme="minorHAnsi"/>
          <w:sz w:val="28"/>
          <w:szCs w:val="28"/>
        </w:rPr>
      </w:pPr>
      <w:r w:rsidRPr="00FD1744">
        <w:rPr>
          <w:rFonts w:asciiTheme="minorHAnsi" w:hAnsiTheme="minorHAnsi" w:cstheme="minorHAnsi"/>
          <w:sz w:val="28"/>
          <w:szCs w:val="28"/>
        </w:rPr>
        <w:t xml:space="preserve">In </w:t>
      </w:r>
      <w:r w:rsidR="00B70E4C" w:rsidRPr="00FD1744">
        <w:rPr>
          <w:rFonts w:asciiTheme="minorHAnsi" w:hAnsiTheme="minorHAnsi" w:cstheme="minorHAnsi"/>
          <w:sz w:val="28"/>
          <w:szCs w:val="28"/>
        </w:rPr>
        <w:t>May,</w:t>
      </w:r>
      <w:r w:rsidR="00B70E4C">
        <w:rPr>
          <w:rFonts w:asciiTheme="minorHAnsi" w:hAnsiTheme="minorHAnsi" w:cstheme="minorHAnsi"/>
          <w:sz w:val="28"/>
          <w:szCs w:val="28"/>
        </w:rPr>
        <w:t xml:space="preserve"> </w:t>
      </w:r>
      <w:r w:rsidR="00B70E4C" w:rsidRPr="00FD1744">
        <w:rPr>
          <w:rFonts w:asciiTheme="minorHAnsi" w:hAnsiTheme="minorHAnsi" w:cstheme="minorHAnsi"/>
          <w:sz w:val="28"/>
          <w:szCs w:val="28"/>
        </w:rPr>
        <w:t>2015</w:t>
      </w:r>
      <w:r w:rsidRPr="00FD1744">
        <w:rPr>
          <w:rFonts w:asciiTheme="minorHAnsi" w:hAnsiTheme="minorHAnsi" w:cstheme="minorHAnsi"/>
          <w:sz w:val="28"/>
          <w:szCs w:val="28"/>
        </w:rPr>
        <w:t xml:space="preserve"> we published </w:t>
      </w:r>
      <w:r w:rsidR="00B70E4C" w:rsidRPr="00FD1744">
        <w:rPr>
          <w:rFonts w:asciiTheme="minorHAnsi" w:hAnsiTheme="minorHAnsi" w:cstheme="minorHAnsi"/>
          <w:sz w:val="28"/>
          <w:szCs w:val="28"/>
        </w:rPr>
        <w:t>Guajarati</w:t>
      </w:r>
      <w:r w:rsidRPr="00FD1744">
        <w:rPr>
          <w:rFonts w:asciiTheme="minorHAnsi" w:hAnsiTheme="minorHAnsi" w:cstheme="minorHAnsi"/>
          <w:sz w:val="28"/>
          <w:szCs w:val="28"/>
        </w:rPr>
        <w:t xml:space="preserve"> translation of National Policy on Safety, Health and Environment at work, 2009 along with original English. </w:t>
      </w:r>
    </w:p>
    <w:p w:rsidR="00957391" w:rsidRPr="00FD1744" w:rsidRDefault="00957391" w:rsidP="00957391">
      <w:pPr>
        <w:jc w:val="both"/>
        <w:rPr>
          <w:rFonts w:asciiTheme="minorHAnsi" w:hAnsiTheme="minorHAnsi" w:cstheme="minorHAnsi"/>
          <w:sz w:val="28"/>
          <w:szCs w:val="28"/>
        </w:rPr>
      </w:pPr>
    </w:p>
    <w:p w:rsidR="00957391" w:rsidRPr="00FD1744" w:rsidRDefault="00957391" w:rsidP="00957391">
      <w:pPr>
        <w:jc w:val="both"/>
        <w:rPr>
          <w:rFonts w:asciiTheme="minorHAnsi" w:hAnsiTheme="minorHAnsi" w:cstheme="minorHAnsi"/>
          <w:b/>
          <w:bCs/>
          <w:sz w:val="28"/>
          <w:szCs w:val="28"/>
        </w:rPr>
      </w:pPr>
      <w:r w:rsidRPr="00FD1744">
        <w:rPr>
          <w:rFonts w:asciiTheme="minorHAnsi" w:hAnsiTheme="minorHAnsi" w:cstheme="minorHAnsi"/>
          <w:b/>
          <w:bCs/>
          <w:sz w:val="28"/>
          <w:szCs w:val="28"/>
        </w:rPr>
        <w:t>PTRC in media:</w:t>
      </w:r>
    </w:p>
    <w:p w:rsidR="00405851" w:rsidRDefault="00405851" w:rsidP="00957391">
      <w:pPr>
        <w:jc w:val="both"/>
        <w:rPr>
          <w:rFonts w:asciiTheme="minorHAnsi" w:hAnsiTheme="minorHAnsi" w:cstheme="minorHAnsi"/>
          <w:sz w:val="28"/>
          <w:szCs w:val="28"/>
        </w:rPr>
      </w:pPr>
    </w:p>
    <w:p w:rsidR="00957391" w:rsidRPr="00FD1744" w:rsidRDefault="00957391" w:rsidP="00957391">
      <w:pPr>
        <w:jc w:val="both"/>
        <w:rPr>
          <w:rFonts w:asciiTheme="minorHAnsi" w:hAnsiTheme="minorHAnsi" w:cstheme="minorHAnsi"/>
          <w:sz w:val="28"/>
          <w:szCs w:val="28"/>
        </w:rPr>
      </w:pPr>
      <w:r w:rsidRPr="00FD1744">
        <w:rPr>
          <w:rFonts w:asciiTheme="minorHAnsi" w:hAnsiTheme="minorHAnsi" w:cstheme="minorHAnsi"/>
          <w:sz w:val="28"/>
          <w:szCs w:val="28"/>
        </w:rPr>
        <w:t>During the year</w:t>
      </w:r>
      <w:r w:rsidR="007A0271" w:rsidRPr="00FD1744">
        <w:rPr>
          <w:rFonts w:asciiTheme="minorHAnsi" w:hAnsiTheme="minorHAnsi" w:cstheme="minorHAnsi"/>
          <w:sz w:val="28"/>
          <w:szCs w:val="28"/>
        </w:rPr>
        <w:t xml:space="preserve"> 23 media reports appeared in various different newspapers in which PTRC work reflected:</w:t>
      </w:r>
    </w:p>
    <w:p w:rsidR="00A574AF" w:rsidRPr="00FD1744" w:rsidRDefault="00A574AF" w:rsidP="00A574AF">
      <w:pPr>
        <w:tabs>
          <w:tab w:val="left" w:pos="360"/>
          <w:tab w:val="left" w:pos="720"/>
        </w:tabs>
        <w:rPr>
          <w:rFonts w:asciiTheme="minorHAnsi" w:hAnsiTheme="minorHAnsi" w:cstheme="minorHAnsi"/>
          <w:sz w:val="28"/>
          <w:szCs w:val="28"/>
        </w:rPr>
      </w:pPr>
    </w:p>
    <w:p w:rsidR="00C02987" w:rsidRPr="00FD1744" w:rsidRDefault="00C02987" w:rsidP="00C02987">
      <w:pPr>
        <w:tabs>
          <w:tab w:val="left" w:pos="1183"/>
        </w:tabs>
        <w:jc w:val="both"/>
        <w:rPr>
          <w:rFonts w:asciiTheme="minorHAnsi" w:hAnsiTheme="minorHAnsi" w:cstheme="minorHAnsi"/>
          <w:sz w:val="28"/>
          <w:szCs w:val="28"/>
        </w:rPr>
      </w:pPr>
      <w:r w:rsidRPr="00FD1744">
        <w:rPr>
          <w:rFonts w:asciiTheme="minorHAnsi" w:hAnsiTheme="minorHAnsi" w:cstheme="minorHAnsi"/>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2"/>
        <w:gridCol w:w="1439"/>
        <w:gridCol w:w="2349"/>
        <w:gridCol w:w="4871"/>
      </w:tblGrid>
      <w:tr w:rsidR="00C02987" w:rsidRPr="00FD1744" w:rsidTr="00815968">
        <w:tc>
          <w:tcPr>
            <w:tcW w:w="917" w:type="dxa"/>
          </w:tcPr>
          <w:p w:rsidR="00C02987" w:rsidRPr="00FD1744" w:rsidRDefault="007A0271" w:rsidP="00815968">
            <w:pPr>
              <w:rPr>
                <w:rFonts w:asciiTheme="minorHAnsi" w:hAnsiTheme="minorHAnsi" w:cstheme="minorHAnsi"/>
                <w:sz w:val="28"/>
                <w:szCs w:val="28"/>
              </w:rPr>
            </w:pPr>
            <w:r w:rsidRPr="00FD1744">
              <w:rPr>
                <w:rFonts w:asciiTheme="minorHAnsi" w:hAnsiTheme="minorHAnsi" w:cstheme="minorHAnsi"/>
                <w:sz w:val="28"/>
                <w:szCs w:val="28"/>
              </w:rPr>
              <w:t>Number</w:t>
            </w:r>
          </w:p>
        </w:tc>
        <w:tc>
          <w:tcPr>
            <w:tcW w:w="1439" w:type="dxa"/>
          </w:tcPr>
          <w:p w:rsidR="00C02987" w:rsidRPr="00FD1744" w:rsidRDefault="007A0271" w:rsidP="00815968">
            <w:pPr>
              <w:rPr>
                <w:rFonts w:asciiTheme="minorHAnsi" w:hAnsiTheme="minorHAnsi" w:cstheme="minorHAnsi"/>
                <w:sz w:val="28"/>
                <w:szCs w:val="28"/>
              </w:rPr>
            </w:pPr>
            <w:r w:rsidRPr="00FD1744">
              <w:rPr>
                <w:rFonts w:asciiTheme="minorHAnsi" w:hAnsiTheme="minorHAnsi" w:cstheme="minorHAnsi"/>
                <w:sz w:val="28"/>
                <w:szCs w:val="28"/>
              </w:rPr>
              <w:t>Date</w:t>
            </w:r>
          </w:p>
        </w:tc>
        <w:tc>
          <w:tcPr>
            <w:tcW w:w="2349" w:type="dxa"/>
          </w:tcPr>
          <w:p w:rsidR="00C02987" w:rsidRPr="00FD1744" w:rsidRDefault="007A0271" w:rsidP="00815968">
            <w:pPr>
              <w:rPr>
                <w:rFonts w:asciiTheme="minorHAnsi" w:hAnsiTheme="minorHAnsi" w:cstheme="minorHAnsi"/>
                <w:sz w:val="28"/>
                <w:szCs w:val="28"/>
              </w:rPr>
            </w:pPr>
            <w:r w:rsidRPr="00FD1744">
              <w:rPr>
                <w:rFonts w:asciiTheme="minorHAnsi" w:hAnsiTheme="minorHAnsi" w:cstheme="minorHAnsi"/>
                <w:sz w:val="28"/>
                <w:szCs w:val="28"/>
              </w:rPr>
              <w:t>News paper</w:t>
            </w:r>
          </w:p>
        </w:tc>
        <w:tc>
          <w:tcPr>
            <w:tcW w:w="4871" w:type="dxa"/>
          </w:tcPr>
          <w:p w:rsidR="00C02987" w:rsidRPr="00FD1744" w:rsidRDefault="007A0271" w:rsidP="00815968">
            <w:pPr>
              <w:rPr>
                <w:rFonts w:asciiTheme="minorHAnsi" w:hAnsiTheme="minorHAnsi" w:cstheme="minorHAnsi"/>
                <w:sz w:val="28"/>
                <w:szCs w:val="28"/>
              </w:rPr>
            </w:pPr>
            <w:r w:rsidRPr="00FD1744">
              <w:rPr>
                <w:rFonts w:asciiTheme="minorHAnsi" w:hAnsiTheme="minorHAnsi" w:cstheme="minorHAnsi"/>
                <w:sz w:val="28"/>
                <w:szCs w:val="28"/>
              </w:rPr>
              <w:t>Title</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20/4/2015</w:t>
            </w:r>
          </w:p>
        </w:tc>
        <w:tc>
          <w:tcPr>
            <w:tcW w:w="2349" w:type="dxa"/>
          </w:tcPr>
          <w:p w:rsidR="00C02987" w:rsidRPr="00FD1744" w:rsidRDefault="00B70E4C" w:rsidP="00815968">
            <w:pPr>
              <w:rPr>
                <w:rFonts w:asciiTheme="minorHAnsi" w:hAnsiTheme="minorHAnsi" w:cstheme="minorHAnsi"/>
                <w:color w:val="FF0000"/>
              </w:rPr>
            </w:pPr>
            <w:r w:rsidRPr="00FD1744">
              <w:rPr>
                <w:rFonts w:asciiTheme="minorHAnsi" w:hAnsiTheme="minorHAnsi" w:cstheme="minorHAnsi"/>
              </w:rPr>
              <w:t>Gujarat</w:t>
            </w:r>
            <w:r w:rsidR="007A0271" w:rsidRPr="00FD1744">
              <w:rPr>
                <w:rFonts w:asciiTheme="minorHAnsi" w:hAnsiTheme="minorHAnsi" w:cstheme="minorHAnsi"/>
              </w:rPr>
              <w:t xml:space="preserve"> Samachar</w:t>
            </w:r>
          </w:p>
        </w:tc>
        <w:tc>
          <w:tcPr>
            <w:tcW w:w="4871" w:type="dxa"/>
          </w:tcPr>
          <w:p w:rsidR="00C02987" w:rsidRPr="00FD1744" w:rsidRDefault="007A0271" w:rsidP="00815968">
            <w:pPr>
              <w:rPr>
                <w:rFonts w:asciiTheme="minorHAnsi" w:hAnsiTheme="minorHAnsi" w:cstheme="minorHAnsi"/>
              </w:rPr>
            </w:pPr>
            <w:r w:rsidRPr="00FD1744">
              <w:rPr>
                <w:rFonts w:asciiTheme="minorHAnsi" w:hAnsiTheme="minorHAnsi" w:cstheme="minorHAnsi"/>
              </w:rPr>
              <w:t>Workshop on safety at work</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3/5/2015</w:t>
            </w:r>
          </w:p>
        </w:tc>
        <w:tc>
          <w:tcPr>
            <w:tcW w:w="2349" w:type="dxa"/>
          </w:tcPr>
          <w:p w:rsidR="00C02987" w:rsidRPr="00FD1744" w:rsidRDefault="007A0271" w:rsidP="00815968">
            <w:pPr>
              <w:rPr>
                <w:rFonts w:asciiTheme="minorHAnsi" w:hAnsiTheme="minorHAnsi" w:cstheme="minorHAnsi"/>
              </w:rPr>
            </w:pPr>
            <w:r w:rsidRPr="00FD1744">
              <w:rPr>
                <w:rFonts w:asciiTheme="minorHAnsi" w:hAnsiTheme="minorHAnsi" w:cstheme="minorHAnsi"/>
              </w:rPr>
              <w:t>Divya Bhaskar</w:t>
            </w:r>
          </w:p>
        </w:tc>
        <w:tc>
          <w:tcPr>
            <w:tcW w:w="4871" w:type="dxa"/>
          </w:tcPr>
          <w:p w:rsidR="00C02987" w:rsidRPr="00FD1744" w:rsidRDefault="007A0271" w:rsidP="00815968">
            <w:pPr>
              <w:rPr>
                <w:rFonts w:asciiTheme="minorHAnsi" w:hAnsiTheme="minorHAnsi" w:cstheme="minorHAnsi"/>
              </w:rPr>
            </w:pPr>
            <w:r w:rsidRPr="00FD1744">
              <w:rPr>
                <w:rFonts w:asciiTheme="minorHAnsi" w:hAnsiTheme="minorHAnsi" w:cstheme="minorHAnsi"/>
              </w:rPr>
              <w:t>Will asbestos be banned?</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3</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3/5/2015</w:t>
            </w:r>
          </w:p>
        </w:tc>
        <w:tc>
          <w:tcPr>
            <w:tcW w:w="2349" w:type="dxa"/>
          </w:tcPr>
          <w:p w:rsidR="00C02987" w:rsidRPr="00FD1744" w:rsidRDefault="007A0271" w:rsidP="00815968">
            <w:pPr>
              <w:rPr>
                <w:rFonts w:asciiTheme="minorHAnsi" w:hAnsiTheme="minorHAnsi" w:cstheme="minorHAnsi"/>
              </w:rPr>
            </w:pPr>
            <w:r w:rsidRPr="00FD1744">
              <w:rPr>
                <w:rFonts w:asciiTheme="minorHAnsi" w:hAnsiTheme="minorHAnsi" w:cstheme="minorHAnsi"/>
              </w:rPr>
              <w:t>Times of India</w:t>
            </w:r>
          </w:p>
        </w:tc>
        <w:tc>
          <w:tcPr>
            <w:tcW w:w="4871"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Asbestos link to Over 100 Cancer Cases detected</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4</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3/5/2015</w:t>
            </w:r>
          </w:p>
        </w:tc>
        <w:tc>
          <w:tcPr>
            <w:tcW w:w="2349" w:type="dxa"/>
          </w:tcPr>
          <w:p w:rsidR="00C02987" w:rsidRPr="00FD1744" w:rsidRDefault="007A0271" w:rsidP="00815968">
            <w:pPr>
              <w:rPr>
                <w:rFonts w:asciiTheme="minorHAnsi" w:hAnsiTheme="minorHAnsi" w:cstheme="minorHAnsi"/>
              </w:rPr>
            </w:pPr>
            <w:r w:rsidRPr="00FD1744">
              <w:rPr>
                <w:rFonts w:asciiTheme="minorHAnsi" w:hAnsiTheme="minorHAnsi" w:cstheme="minorHAnsi"/>
              </w:rPr>
              <w:t>Indian Express</w:t>
            </w:r>
          </w:p>
        </w:tc>
        <w:tc>
          <w:tcPr>
            <w:tcW w:w="4871"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 xml:space="preserve">Environmentalists Seek total ban on import of </w:t>
            </w:r>
            <w:r w:rsidR="00B70E4C" w:rsidRPr="00FD1744">
              <w:rPr>
                <w:rFonts w:asciiTheme="minorHAnsi" w:hAnsiTheme="minorHAnsi" w:cstheme="minorHAnsi"/>
              </w:rPr>
              <w:t>asbestos</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5</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3/5/2015</w:t>
            </w:r>
          </w:p>
        </w:tc>
        <w:tc>
          <w:tcPr>
            <w:tcW w:w="2349" w:type="dxa"/>
          </w:tcPr>
          <w:p w:rsidR="00C02987" w:rsidRPr="00FD1744" w:rsidRDefault="008A3262" w:rsidP="00815968">
            <w:pPr>
              <w:rPr>
                <w:rFonts w:asciiTheme="minorHAnsi" w:hAnsiTheme="minorHAnsi" w:cstheme="minorHAnsi"/>
              </w:rPr>
            </w:pPr>
            <w:r w:rsidRPr="00FD1744">
              <w:rPr>
                <w:rFonts w:asciiTheme="minorHAnsi" w:hAnsiTheme="minorHAnsi" w:cstheme="minorHAnsi"/>
              </w:rPr>
              <w:t>Navgujarat Samay</w:t>
            </w:r>
          </w:p>
        </w:tc>
        <w:tc>
          <w:tcPr>
            <w:tcW w:w="4871" w:type="dxa"/>
          </w:tcPr>
          <w:p w:rsidR="00C02987" w:rsidRPr="00FD1744" w:rsidRDefault="00B70E4C" w:rsidP="00815968">
            <w:pPr>
              <w:rPr>
                <w:rFonts w:asciiTheme="minorHAnsi" w:hAnsiTheme="minorHAnsi" w:cstheme="minorHAnsi"/>
              </w:rPr>
            </w:pPr>
            <w:r w:rsidRPr="00FD1744">
              <w:rPr>
                <w:rFonts w:asciiTheme="minorHAnsi" w:hAnsiTheme="minorHAnsi" w:cstheme="minorHAnsi"/>
              </w:rPr>
              <w:t>Workers</w:t>
            </w:r>
            <w:r w:rsidR="008A3262" w:rsidRPr="00FD1744">
              <w:rPr>
                <w:rFonts w:asciiTheme="minorHAnsi" w:hAnsiTheme="minorHAnsi" w:cstheme="minorHAnsi"/>
              </w:rPr>
              <w:t xml:space="preserve"> Sickened due to exposure to asbestos</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6</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4/5/2015</w:t>
            </w:r>
          </w:p>
        </w:tc>
        <w:tc>
          <w:tcPr>
            <w:tcW w:w="2349" w:type="dxa"/>
          </w:tcPr>
          <w:p w:rsidR="00C02987" w:rsidRPr="00FD1744" w:rsidRDefault="00F6517D" w:rsidP="00F6517D">
            <w:pPr>
              <w:rPr>
                <w:rFonts w:asciiTheme="minorHAnsi" w:hAnsiTheme="minorHAnsi" w:cstheme="minorHAnsi"/>
              </w:rPr>
            </w:pPr>
            <w:r w:rsidRPr="00FD1744">
              <w:rPr>
                <w:rFonts w:asciiTheme="minorHAnsi" w:hAnsiTheme="minorHAnsi" w:cstheme="minorHAnsi"/>
              </w:rPr>
              <w:t>DNA</w:t>
            </w:r>
          </w:p>
        </w:tc>
        <w:tc>
          <w:tcPr>
            <w:tcW w:w="4871"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NGO Calls for blanket ban on import of asbestos by Center, State govt.</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7</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6/6/2015</w:t>
            </w:r>
          </w:p>
        </w:tc>
        <w:tc>
          <w:tcPr>
            <w:tcW w:w="2349" w:type="dxa"/>
          </w:tcPr>
          <w:p w:rsidR="00C02987" w:rsidRPr="00FD1744" w:rsidRDefault="00F6517D" w:rsidP="00F6517D">
            <w:pPr>
              <w:rPr>
                <w:rFonts w:asciiTheme="minorHAnsi" w:hAnsiTheme="minorHAnsi" w:cstheme="minorHAnsi"/>
              </w:rPr>
            </w:pPr>
            <w:r w:rsidRPr="00FD1744">
              <w:rPr>
                <w:rFonts w:asciiTheme="minorHAnsi" w:hAnsiTheme="minorHAnsi" w:cstheme="minorHAnsi"/>
              </w:rPr>
              <w:t>Divya Samachar</w:t>
            </w:r>
          </w:p>
        </w:tc>
        <w:tc>
          <w:tcPr>
            <w:tcW w:w="4871" w:type="dxa"/>
          </w:tcPr>
          <w:p w:rsidR="00C02987" w:rsidRPr="00FD1744" w:rsidRDefault="00F6517D" w:rsidP="00F6517D">
            <w:pPr>
              <w:rPr>
                <w:rFonts w:asciiTheme="minorHAnsi" w:hAnsiTheme="minorHAnsi" w:cstheme="minorHAnsi"/>
              </w:rPr>
            </w:pPr>
            <w:r w:rsidRPr="00FD1744">
              <w:rPr>
                <w:rFonts w:asciiTheme="minorHAnsi" w:hAnsiTheme="minorHAnsi" w:cstheme="minorHAnsi"/>
              </w:rPr>
              <w:t xml:space="preserve">Cheque disbursement to the silicosis victim families in Khambhat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8</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7/6/2015</w:t>
            </w:r>
          </w:p>
        </w:tc>
        <w:tc>
          <w:tcPr>
            <w:tcW w:w="2349" w:type="dxa"/>
          </w:tcPr>
          <w:p w:rsidR="00C02987" w:rsidRPr="00FD1744" w:rsidRDefault="00F6517D" w:rsidP="00815968">
            <w:pPr>
              <w:rPr>
                <w:rFonts w:asciiTheme="minorHAnsi" w:hAnsiTheme="minorHAnsi" w:cstheme="minorHAnsi"/>
              </w:rPr>
            </w:pPr>
            <w:r w:rsidRPr="00FD1744">
              <w:rPr>
                <w:rFonts w:asciiTheme="minorHAnsi" w:hAnsiTheme="minorHAnsi" w:cstheme="minorHAnsi"/>
              </w:rPr>
              <w:t>Naya Padkar</w:t>
            </w:r>
          </w:p>
        </w:tc>
        <w:tc>
          <w:tcPr>
            <w:tcW w:w="4871" w:type="dxa"/>
          </w:tcPr>
          <w:p w:rsidR="00F6517D" w:rsidRPr="00FD1744" w:rsidRDefault="00F6517D" w:rsidP="00F6517D">
            <w:pPr>
              <w:rPr>
                <w:rFonts w:asciiTheme="minorHAnsi" w:hAnsiTheme="minorHAnsi" w:cstheme="minorHAnsi"/>
              </w:rPr>
            </w:pPr>
            <w:r w:rsidRPr="00FD1744">
              <w:rPr>
                <w:rFonts w:asciiTheme="minorHAnsi" w:hAnsiTheme="minorHAnsi" w:cstheme="minorHAnsi"/>
              </w:rPr>
              <w:t xml:space="preserve">Cheques given out to the silicosis victim families in Khambhat </w:t>
            </w:r>
          </w:p>
          <w:p w:rsidR="00C02987" w:rsidRPr="00FD1744" w:rsidRDefault="00C02987" w:rsidP="00815968">
            <w:pPr>
              <w:rPr>
                <w:rFonts w:asciiTheme="minorHAnsi" w:hAnsiTheme="minorHAnsi" w:cstheme="minorHAnsi"/>
              </w:rPr>
            </w:pP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9</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19/6/2015</w:t>
            </w:r>
          </w:p>
        </w:tc>
        <w:tc>
          <w:tcPr>
            <w:tcW w:w="2349" w:type="dxa"/>
          </w:tcPr>
          <w:p w:rsidR="00F6517D" w:rsidRPr="00FD1744" w:rsidRDefault="00F6517D" w:rsidP="00F6517D">
            <w:pPr>
              <w:rPr>
                <w:rFonts w:asciiTheme="minorHAnsi" w:hAnsiTheme="minorHAnsi" w:cstheme="minorHAnsi"/>
              </w:rPr>
            </w:pPr>
            <w:r w:rsidRPr="00FD1744">
              <w:rPr>
                <w:rFonts w:asciiTheme="minorHAnsi" w:hAnsiTheme="minorHAnsi" w:cstheme="minorHAnsi"/>
              </w:rPr>
              <w:t>Divya Bhaskar</w:t>
            </w:r>
          </w:p>
          <w:p w:rsidR="00C02987" w:rsidRPr="00FD1744" w:rsidRDefault="00C02987" w:rsidP="00815968">
            <w:pPr>
              <w:rPr>
                <w:rFonts w:asciiTheme="minorHAnsi" w:hAnsiTheme="minorHAnsi" w:cstheme="minorHAnsi"/>
              </w:rPr>
            </w:pPr>
          </w:p>
        </w:tc>
        <w:tc>
          <w:tcPr>
            <w:tcW w:w="4871" w:type="dxa"/>
          </w:tcPr>
          <w:p w:rsidR="00C02987" w:rsidRPr="00FD1744" w:rsidRDefault="00F6517D" w:rsidP="00815968">
            <w:pPr>
              <w:rPr>
                <w:rFonts w:asciiTheme="minorHAnsi" w:hAnsiTheme="minorHAnsi" w:cstheme="minorHAnsi"/>
              </w:rPr>
            </w:pPr>
            <w:r w:rsidRPr="00FD1744">
              <w:rPr>
                <w:rFonts w:asciiTheme="minorHAnsi" w:hAnsiTheme="minorHAnsi" w:cstheme="minorHAnsi"/>
              </w:rPr>
              <w:t>Talk on Occupational Health this Saturday</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10</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20/6/2015</w:t>
            </w:r>
          </w:p>
        </w:tc>
        <w:tc>
          <w:tcPr>
            <w:tcW w:w="2349" w:type="dxa"/>
          </w:tcPr>
          <w:p w:rsidR="00F6517D" w:rsidRPr="00FD1744" w:rsidRDefault="00F6517D" w:rsidP="00F6517D">
            <w:pPr>
              <w:rPr>
                <w:rFonts w:asciiTheme="minorHAnsi" w:hAnsiTheme="minorHAnsi" w:cstheme="minorHAnsi"/>
              </w:rPr>
            </w:pPr>
            <w:r w:rsidRPr="00FD1744">
              <w:rPr>
                <w:rFonts w:asciiTheme="minorHAnsi" w:hAnsiTheme="minorHAnsi" w:cstheme="minorHAnsi"/>
              </w:rPr>
              <w:t>Divya Bhaskar</w:t>
            </w:r>
          </w:p>
          <w:p w:rsidR="00C02987" w:rsidRPr="00FD1744" w:rsidRDefault="00C02987" w:rsidP="00815968">
            <w:pPr>
              <w:rPr>
                <w:rFonts w:asciiTheme="minorHAnsi" w:hAnsiTheme="minorHAnsi" w:cstheme="minorHAnsi"/>
              </w:rPr>
            </w:pPr>
          </w:p>
        </w:tc>
        <w:tc>
          <w:tcPr>
            <w:tcW w:w="4871" w:type="dxa"/>
          </w:tcPr>
          <w:p w:rsidR="00C02987" w:rsidRPr="00FD1744" w:rsidRDefault="00F6517D" w:rsidP="00815968">
            <w:pPr>
              <w:rPr>
                <w:rFonts w:asciiTheme="minorHAnsi" w:hAnsiTheme="minorHAnsi" w:cstheme="minorHAnsi"/>
              </w:rPr>
            </w:pPr>
            <w:r w:rsidRPr="00FD1744">
              <w:rPr>
                <w:rFonts w:asciiTheme="minorHAnsi" w:hAnsiTheme="minorHAnsi" w:cstheme="minorHAnsi"/>
              </w:rPr>
              <w:t>Lecture on Occupational Health</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11</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20/6/2015</w:t>
            </w:r>
          </w:p>
        </w:tc>
        <w:tc>
          <w:tcPr>
            <w:tcW w:w="2349" w:type="dxa"/>
          </w:tcPr>
          <w:p w:rsidR="00C02987" w:rsidRPr="00FD1744" w:rsidRDefault="00F6517D" w:rsidP="00815968">
            <w:pPr>
              <w:rPr>
                <w:rFonts w:asciiTheme="minorHAnsi" w:hAnsiTheme="minorHAnsi" w:cstheme="minorHAnsi"/>
              </w:rPr>
            </w:pPr>
            <w:r w:rsidRPr="00FD1744">
              <w:rPr>
                <w:rFonts w:asciiTheme="minorHAnsi" w:hAnsiTheme="minorHAnsi" w:cstheme="minorHAnsi"/>
              </w:rPr>
              <w:t>Gujarat Samachar</w:t>
            </w:r>
          </w:p>
        </w:tc>
        <w:tc>
          <w:tcPr>
            <w:tcW w:w="4871" w:type="dxa"/>
          </w:tcPr>
          <w:p w:rsidR="00F6517D" w:rsidRPr="00FD1744" w:rsidRDefault="00F6517D" w:rsidP="00F6517D">
            <w:pPr>
              <w:rPr>
                <w:rFonts w:asciiTheme="minorHAnsi" w:hAnsiTheme="minorHAnsi" w:cstheme="minorHAnsi"/>
              </w:rPr>
            </w:pPr>
            <w:r w:rsidRPr="00FD1744">
              <w:rPr>
                <w:rFonts w:asciiTheme="minorHAnsi" w:hAnsiTheme="minorHAnsi" w:cstheme="minorHAnsi"/>
              </w:rPr>
              <w:t xml:space="preserve">Silicosis victims ultimately get relief. Cheques distributed to the silicosis victim families in Khambhat </w:t>
            </w:r>
          </w:p>
          <w:p w:rsidR="00C02987" w:rsidRPr="00FD1744" w:rsidRDefault="00C02987" w:rsidP="00F6517D">
            <w:pPr>
              <w:rPr>
                <w:rFonts w:asciiTheme="minorHAnsi" w:hAnsiTheme="minorHAnsi" w:cstheme="minorHAnsi"/>
              </w:rPr>
            </w:pP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12</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21/6/2015</w:t>
            </w:r>
          </w:p>
        </w:tc>
        <w:tc>
          <w:tcPr>
            <w:tcW w:w="2349" w:type="dxa"/>
          </w:tcPr>
          <w:p w:rsidR="00F6517D" w:rsidRPr="00FD1744" w:rsidRDefault="00F6517D" w:rsidP="00F6517D">
            <w:pPr>
              <w:rPr>
                <w:rFonts w:asciiTheme="minorHAnsi" w:hAnsiTheme="minorHAnsi" w:cstheme="minorHAnsi"/>
              </w:rPr>
            </w:pPr>
            <w:r w:rsidRPr="00FD1744">
              <w:rPr>
                <w:rFonts w:asciiTheme="minorHAnsi" w:hAnsiTheme="minorHAnsi" w:cstheme="minorHAnsi"/>
              </w:rPr>
              <w:t>Divya Bhaskar</w:t>
            </w:r>
          </w:p>
          <w:p w:rsidR="00C02987" w:rsidRPr="00FD1744" w:rsidRDefault="00C02987" w:rsidP="00815968">
            <w:pPr>
              <w:rPr>
                <w:rFonts w:asciiTheme="minorHAnsi" w:hAnsiTheme="minorHAnsi" w:cstheme="minorHAnsi"/>
              </w:rPr>
            </w:pPr>
          </w:p>
        </w:tc>
        <w:tc>
          <w:tcPr>
            <w:tcW w:w="4871" w:type="dxa"/>
          </w:tcPr>
          <w:p w:rsidR="00C02987" w:rsidRPr="00FD1744" w:rsidRDefault="00B70E4C" w:rsidP="00F6517D">
            <w:pPr>
              <w:rPr>
                <w:rFonts w:asciiTheme="minorHAnsi" w:hAnsiTheme="minorHAnsi" w:cstheme="minorHAnsi"/>
              </w:rPr>
            </w:pPr>
            <w:r w:rsidRPr="00FD1744">
              <w:rPr>
                <w:rFonts w:asciiTheme="minorHAnsi" w:hAnsiTheme="minorHAnsi" w:cstheme="minorHAnsi"/>
              </w:rPr>
              <w:t>Work shop on the occasion on death anniversary of Viaj</w:t>
            </w:r>
            <w:r>
              <w:rPr>
                <w:rFonts w:asciiTheme="minorHAnsi" w:hAnsiTheme="minorHAnsi" w:cstheme="minorHAnsi"/>
              </w:rPr>
              <w:t>a</w:t>
            </w:r>
            <w:r w:rsidRPr="00FD1744">
              <w:rPr>
                <w:rFonts w:asciiTheme="minorHAnsi" w:hAnsiTheme="minorHAnsi" w:cstheme="minorHAnsi"/>
              </w:rPr>
              <w:t>y Kanhere</w:t>
            </w:r>
            <w:r>
              <w:rPr>
                <w:rFonts w:asciiTheme="minorHAnsi" w:hAnsiTheme="minorHAnsi" w:cstheme="minorHAnsi"/>
              </w:rPr>
              <w:t xml:space="preserve">, pioneer </w:t>
            </w:r>
            <w:r w:rsidRPr="00FD1744">
              <w:rPr>
                <w:rFonts w:asciiTheme="minorHAnsi" w:hAnsiTheme="minorHAnsi" w:cstheme="minorHAnsi"/>
              </w:rPr>
              <w:t xml:space="preserve">on occupational health in India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13</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28/6/2015</w:t>
            </w:r>
          </w:p>
        </w:tc>
        <w:tc>
          <w:tcPr>
            <w:tcW w:w="2349" w:type="dxa"/>
          </w:tcPr>
          <w:p w:rsidR="00F6517D" w:rsidRPr="00FD1744" w:rsidRDefault="00F6517D" w:rsidP="00F6517D">
            <w:pPr>
              <w:rPr>
                <w:rFonts w:asciiTheme="minorHAnsi" w:hAnsiTheme="minorHAnsi" w:cstheme="minorHAnsi"/>
              </w:rPr>
            </w:pPr>
            <w:r w:rsidRPr="00FD1744">
              <w:rPr>
                <w:rFonts w:asciiTheme="minorHAnsi" w:hAnsiTheme="minorHAnsi" w:cstheme="minorHAnsi"/>
              </w:rPr>
              <w:t>Gujarat Samachar</w:t>
            </w:r>
          </w:p>
          <w:p w:rsidR="00C02987" w:rsidRPr="00FD1744" w:rsidRDefault="00C02987" w:rsidP="00815968">
            <w:pPr>
              <w:rPr>
                <w:rFonts w:asciiTheme="minorHAnsi" w:hAnsiTheme="minorHAnsi" w:cstheme="minorHAnsi"/>
              </w:rPr>
            </w:pPr>
          </w:p>
        </w:tc>
        <w:tc>
          <w:tcPr>
            <w:tcW w:w="4871" w:type="dxa"/>
          </w:tcPr>
          <w:p w:rsidR="00C02987" w:rsidRPr="00FD1744" w:rsidRDefault="00F6517D" w:rsidP="00F6517D">
            <w:pPr>
              <w:rPr>
                <w:rFonts w:asciiTheme="minorHAnsi" w:hAnsiTheme="minorHAnsi" w:cstheme="minorHAnsi"/>
              </w:rPr>
            </w:pPr>
            <w:r w:rsidRPr="00FD1744">
              <w:rPr>
                <w:rFonts w:asciiTheme="minorHAnsi" w:hAnsiTheme="minorHAnsi" w:cstheme="minorHAnsi"/>
              </w:rPr>
              <w:t xml:space="preserve">NHRC team visits Khambhat following death due to silicosis.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14</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28/6/2015</w:t>
            </w:r>
          </w:p>
        </w:tc>
        <w:tc>
          <w:tcPr>
            <w:tcW w:w="2349" w:type="dxa"/>
          </w:tcPr>
          <w:p w:rsidR="00F6517D" w:rsidRPr="00FD1744" w:rsidRDefault="00F6517D" w:rsidP="00F6517D">
            <w:pPr>
              <w:rPr>
                <w:rFonts w:asciiTheme="minorHAnsi" w:hAnsiTheme="minorHAnsi" w:cstheme="minorHAnsi"/>
              </w:rPr>
            </w:pPr>
            <w:r w:rsidRPr="00FD1744">
              <w:rPr>
                <w:rFonts w:asciiTheme="minorHAnsi" w:hAnsiTheme="minorHAnsi" w:cstheme="minorHAnsi"/>
              </w:rPr>
              <w:t>Gujarat Samachar</w:t>
            </w:r>
          </w:p>
          <w:p w:rsidR="00C02987" w:rsidRPr="00FD1744" w:rsidRDefault="00C02987" w:rsidP="00815968">
            <w:pPr>
              <w:rPr>
                <w:rFonts w:asciiTheme="minorHAnsi" w:hAnsiTheme="minorHAnsi" w:cstheme="minorHAnsi"/>
              </w:rPr>
            </w:pPr>
          </w:p>
        </w:tc>
        <w:tc>
          <w:tcPr>
            <w:tcW w:w="4871" w:type="dxa"/>
          </w:tcPr>
          <w:p w:rsidR="00C02987" w:rsidRPr="00FD1744" w:rsidRDefault="003A4686" w:rsidP="003A4686">
            <w:pPr>
              <w:rPr>
                <w:rFonts w:asciiTheme="minorHAnsi" w:hAnsiTheme="minorHAnsi" w:cstheme="minorHAnsi"/>
              </w:rPr>
            </w:pPr>
            <w:r w:rsidRPr="00FD1744">
              <w:rPr>
                <w:rFonts w:asciiTheme="minorHAnsi" w:hAnsiTheme="minorHAnsi" w:cstheme="minorHAnsi"/>
              </w:rPr>
              <w:t xml:space="preserve">With funeral of cancer patient they also burn case history file.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15</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30/6/2015</w:t>
            </w:r>
          </w:p>
        </w:tc>
        <w:tc>
          <w:tcPr>
            <w:tcW w:w="2349" w:type="dxa"/>
          </w:tcPr>
          <w:p w:rsidR="00C02987" w:rsidRPr="00FD1744" w:rsidRDefault="003A4686" w:rsidP="00815968">
            <w:pPr>
              <w:rPr>
                <w:rFonts w:asciiTheme="minorHAnsi" w:hAnsiTheme="minorHAnsi" w:cstheme="minorHAnsi"/>
              </w:rPr>
            </w:pPr>
            <w:r w:rsidRPr="00FD1744">
              <w:rPr>
                <w:rFonts w:asciiTheme="minorHAnsi" w:hAnsiTheme="minorHAnsi" w:cstheme="minorHAnsi"/>
              </w:rPr>
              <w:t xml:space="preserve">Deep </w:t>
            </w:r>
            <w:r w:rsidR="00B70E4C" w:rsidRPr="00FD1744">
              <w:rPr>
                <w:rFonts w:asciiTheme="minorHAnsi" w:hAnsiTheme="minorHAnsi" w:cstheme="minorHAnsi"/>
              </w:rPr>
              <w:t>Kama</w:t>
            </w:r>
            <w:r w:rsidR="00B70E4C">
              <w:rPr>
                <w:rFonts w:asciiTheme="minorHAnsi" w:hAnsiTheme="minorHAnsi" w:cstheme="minorHAnsi"/>
              </w:rPr>
              <w:t>l</w:t>
            </w:r>
          </w:p>
        </w:tc>
        <w:tc>
          <w:tcPr>
            <w:tcW w:w="4871" w:type="dxa"/>
          </w:tcPr>
          <w:p w:rsidR="00C02987" w:rsidRPr="00FD1744" w:rsidRDefault="003A4686" w:rsidP="003A4686">
            <w:pPr>
              <w:rPr>
                <w:rFonts w:asciiTheme="minorHAnsi" w:hAnsiTheme="minorHAnsi" w:cstheme="minorHAnsi"/>
              </w:rPr>
            </w:pPr>
            <w:r w:rsidRPr="00FD1744">
              <w:rPr>
                <w:rFonts w:asciiTheme="minorHAnsi" w:hAnsiTheme="minorHAnsi" w:cstheme="minorHAnsi"/>
              </w:rPr>
              <w:t xml:space="preserve">Agate units to be visited looking at seriousness of Silicosis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16</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29/6/2015</w:t>
            </w:r>
          </w:p>
        </w:tc>
        <w:tc>
          <w:tcPr>
            <w:tcW w:w="2349" w:type="dxa"/>
          </w:tcPr>
          <w:p w:rsidR="00C02987" w:rsidRPr="00FD1744" w:rsidRDefault="003A4686" w:rsidP="00815968">
            <w:pPr>
              <w:rPr>
                <w:rFonts w:asciiTheme="minorHAnsi" w:hAnsiTheme="minorHAnsi" w:cstheme="minorHAnsi"/>
              </w:rPr>
            </w:pPr>
            <w:r w:rsidRPr="00FD1744">
              <w:rPr>
                <w:rFonts w:asciiTheme="minorHAnsi" w:hAnsiTheme="minorHAnsi" w:cstheme="minorHAnsi"/>
              </w:rPr>
              <w:t>Akila</w:t>
            </w:r>
          </w:p>
        </w:tc>
        <w:tc>
          <w:tcPr>
            <w:tcW w:w="4871" w:type="dxa"/>
          </w:tcPr>
          <w:p w:rsidR="00C02987" w:rsidRPr="00FD1744" w:rsidRDefault="003A4686" w:rsidP="003A4686">
            <w:pPr>
              <w:rPr>
                <w:rFonts w:asciiTheme="minorHAnsi" w:hAnsiTheme="minorHAnsi" w:cstheme="minorHAnsi"/>
              </w:rPr>
            </w:pPr>
            <w:r w:rsidRPr="00FD1744">
              <w:rPr>
                <w:rFonts w:asciiTheme="minorHAnsi" w:hAnsiTheme="minorHAnsi" w:cstheme="minorHAnsi"/>
              </w:rPr>
              <w:t xml:space="preserve">150 agate workers die of fatal lung disease.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17</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13/7/2015</w:t>
            </w:r>
          </w:p>
        </w:tc>
        <w:tc>
          <w:tcPr>
            <w:tcW w:w="2349" w:type="dxa"/>
          </w:tcPr>
          <w:p w:rsidR="003A4686" w:rsidRPr="00FD1744" w:rsidRDefault="003A4686" w:rsidP="003A4686">
            <w:pPr>
              <w:rPr>
                <w:rFonts w:asciiTheme="minorHAnsi" w:hAnsiTheme="minorHAnsi" w:cstheme="minorHAnsi"/>
              </w:rPr>
            </w:pPr>
            <w:r w:rsidRPr="00FD1744">
              <w:rPr>
                <w:rFonts w:asciiTheme="minorHAnsi" w:hAnsiTheme="minorHAnsi" w:cstheme="minorHAnsi"/>
              </w:rPr>
              <w:t>Gujarat Samachar</w:t>
            </w:r>
          </w:p>
          <w:p w:rsidR="00C02987" w:rsidRPr="00FD1744" w:rsidRDefault="00C02987" w:rsidP="00815968">
            <w:pPr>
              <w:rPr>
                <w:rFonts w:asciiTheme="minorHAnsi" w:hAnsiTheme="minorHAnsi" w:cstheme="minorHAnsi"/>
              </w:rPr>
            </w:pPr>
          </w:p>
        </w:tc>
        <w:tc>
          <w:tcPr>
            <w:tcW w:w="4871" w:type="dxa"/>
          </w:tcPr>
          <w:p w:rsidR="00C02987" w:rsidRPr="00FD1744" w:rsidRDefault="003A4686" w:rsidP="003A4686">
            <w:pPr>
              <w:rPr>
                <w:rFonts w:asciiTheme="minorHAnsi" w:hAnsiTheme="minorHAnsi" w:cstheme="minorHAnsi"/>
              </w:rPr>
            </w:pPr>
            <w:r w:rsidRPr="00FD1744">
              <w:rPr>
                <w:rFonts w:asciiTheme="minorHAnsi" w:hAnsiTheme="minorHAnsi" w:cstheme="minorHAnsi"/>
              </w:rPr>
              <w:t xml:space="preserve">126 </w:t>
            </w:r>
            <w:r w:rsidR="00B70E4C" w:rsidRPr="00FD1744">
              <w:rPr>
                <w:rFonts w:asciiTheme="minorHAnsi" w:hAnsiTheme="minorHAnsi" w:cstheme="minorHAnsi"/>
              </w:rPr>
              <w:t>chemicals</w:t>
            </w:r>
            <w:r w:rsidRPr="00FD1744">
              <w:rPr>
                <w:rFonts w:asciiTheme="minorHAnsi" w:hAnsiTheme="minorHAnsi" w:cstheme="minorHAnsi"/>
              </w:rPr>
              <w:t xml:space="preserve"> used in beauty products are carcinogens.</w:t>
            </w:r>
            <w:r w:rsidR="00C02987" w:rsidRPr="00FD1744">
              <w:rPr>
                <w:rFonts w:asciiTheme="minorHAnsi" w:hAnsiTheme="minorHAnsi" w:cstheme="minorHAnsi"/>
              </w:rPr>
              <w:t xml:space="preserve">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lastRenderedPageBreak/>
              <w:t>18</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20/10/2015</w:t>
            </w:r>
          </w:p>
        </w:tc>
        <w:tc>
          <w:tcPr>
            <w:tcW w:w="2349" w:type="dxa"/>
          </w:tcPr>
          <w:p w:rsidR="00C02987" w:rsidRPr="00FD1744" w:rsidRDefault="003A4686" w:rsidP="00815968">
            <w:pPr>
              <w:rPr>
                <w:rFonts w:asciiTheme="minorHAnsi" w:hAnsiTheme="minorHAnsi" w:cstheme="minorHAnsi"/>
              </w:rPr>
            </w:pPr>
            <w:r w:rsidRPr="00FD1744">
              <w:rPr>
                <w:rFonts w:asciiTheme="minorHAnsi" w:hAnsiTheme="minorHAnsi" w:cstheme="minorHAnsi"/>
              </w:rPr>
              <w:t>Indian Express</w:t>
            </w:r>
          </w:p>
        </w:tc>
        <w:tc>
          <w:tcPr>
            <w:tcW w:w="4871"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NHRC: 5 years on, State Yet to compensate Kin Of 238 Workers</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19</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18/12/15</w:t>
            </w:r>
          </w:p>
        </w:tc>
        <w:tc>
          <w:tcPr>
            <w:tcW w:w="2349" w:type="dxa"/>
          </w:tcPr>
          <w:p w:rsidR="00C02987" w:rsidRPr="00FD1744" w:rsidRDefault="003A4686" w:rsidP="00815968">
            <w:pPr>
              <w:rPr>
                <w:rFonts w:asciiTheme="minorHAnsi" w:hAnsiTheme="minorHAnsi" w:cstheme="minorHAnsi"/>
              </w:rPr>
            </w:pPr>
            <w:r w:rsidRPr="00FD1744">
              <w:rPr>
                <w:rFonts w:asciiTheme="minorHAnsi" w:hAnsiTheme="minorHAnsi" w:cstheme="minorHAnsi"/>
              </w:rPr>
              <w:t>Sardar Gurjari</w:t>
            </w:r>
          </w:p>
        </w:tc>
        <w:tc>
          <w:tcPr>
            <w:tcW w:w="4871" w:type="dxa"/>
          </w:tcPr>
          <w:p w:rsidR="00C02987" w:rsidRPr="00FD1744" w:rsidRDefault="003A4686" w:rsidP="003A4686">
            <w:pPr>
              <w:rPr>
                <w:rFonts w:asciiTheme="minorHAnsi" w:hAnsiTheme="minorHAnsi" w:cstheme="minorHAnsi"/>
              </w:rPr>
            </w:pPr>
            <w:r w:rsidRPr="00FD1744">
              <w:rPr>
                <w:rFonts w:asciiTheme="minorHAnsi" w:hAnsiTheme="minorHAnsi" w:cstheme="minorHAnsi"/>
              </w:rPr>
              <w:t xml:space="preserve">In lack of relief, silicosis patients are in pitiable condition. </w:t>
            </w:r>
            <w:r w:rsidR="00C02987" w:rsidRPr="00FD1744">
              <w:rPr>
                <w:rFonts w:asciiTheme="minorHAnsi" w:hAnsiTheme="minorHAnsi" w:cstheme="minorHAnsi"/>
              </w:rPr>
              <w:t xml:space="preserve">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20</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9/12/15</w:t>
            </w:r>
          </w:p>
        </w:tc>
        <w:tc>
          <w:tcPr>
            <w:tcW w:w="2349" w:type="dxa"/>
          </w:tcPr>
          <w:p w:rsidR="003A4686" w:rsidRPr="00FD1744" w:rsidRDefault="003A4686" w:rsidP="003A4686">
            <w:pPr>
              <w:rPr>
                <w:rFonts w:asciiTheme="minorHAnsi" w:hAnsiTheme="minorHAnsi" w:cstheme="minorHAnsi"/>
              </w:rPr>
            </w:pPr>
            <w:r w:rsidRPr="00FD1744">
              <w:rPr>
                <w:rFonts w:asciiTheme="minorHAnsi" w:hAnsiTheme="minorHAnsi" w:cstheme="minorHAnsi"/>
              </w:rPr>
              <w:t>Divya Bhaskar</w:t>
            </w:r>
          </w:p>
          <w:p w:rsidR="00C02987" w:rsidRPr="00FD1744" w:rsidRDefault="00C02987" w:rsidP="00815968">
            <w:pPr>
              <w:rPr>
                <w:rFonts w:asciiTheme="minorHAnsi" w:hAnsiTheme="minorHAnsi" w:cstheme="minorHAnsi"/>
              </w:rPr>
            </w:pPr>
          </w:p>
        </w:tc>
        <w:tc>
          <w:tcPr>
            <w:tcW w:w="4871" w:type="dxa"/>
          </w:tcPr>
          <w:p w:rsidR="00C02987" w:rsidRPr="00FD1744" w:rsidRDefault="003A4686" w:rsidP="003A4686">
            <w:pPr>
              <w:rPr>
                <w:rFonts w:asciiTheme="minorHAnsi" w:hAnsiTheme="minorHAnsi" w:cstheme="minorHAnsi"/>
              </w:rPr>
            </w:pPr>
            <w:r w:rsidRPr="00FD1744">
              <w:rPr>
                <w:rFonts w:asciiTheme="minorHAnsi" w:hAnsiTheme="minorHAnsi" w:cstheme="minorHAnsi"/>
              </w:rPr>
              <w:t>No hospital in Waghodia having ESI sanction.</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21</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21/12/15</w:t>
            </w:r>
          </w:p>
        </w:tc>
        <w:tc>
          <w:tcPr>
            <w:tcW w:w="2349" w:type="dxa"/>
          </w:tcPr>
          <w:p w:rsidR="00C02987" w:rsidRPr="00FD1744" w:rsidRDefault="003A4686" w:rsidP="00815968">
            <w:pPr>
              <w:rPr>
                <w:rFonts w:asciiTheme="minorHAnsi" w:hAnsiTheme="minorHAnsi" w:cstheme="minorHAnsi"/>
              </w:rPr>
            </w:pPr>
            <w:r w:rsidRPr="00FD1744">
              <w:rPr>
                <w:rFonts w:asciiTheme="minorHAnsi" w:hAnsiTheme="minorHAnsi" w:cstheme="minorHAnsi"/>
              </w:rPr>
              <w:t>Times of India</w:t>
            </w:r>
          </w:p>
        </w:tc>
        <w:tc>
          <w:tcPr>
            <w:tcW w:w="4871"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Silicosis claims two lives in Khambhat</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22</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21/12/15</w:t>
            </w:r>
          </w:p>
        </w:tc>
        <w:tc>
          <w:tcPr>
            <w:tcW w:w="2349" w:type="dxa"/>
          </w:tcPr>
          <w:p w:rsidR="003A4686" w:rsidRPr="00FD1744" w:rsidRDefault="003A4686" w:rsidP="003A4686">
            <w:pPr>
              <w:rPr>
                <w:rFonts w:asciiTheme="minorHAnsi" w:hAnsiTheme="minorHAnsi" w:cstheme="minorHAnsi"/>
              </w:rPr>
            </w:pPr>
            <w:r w:rsidRPr="00FD1744">
              <w:rPr>
                <w:rFonts w:asciiTheme="minorHAnsi" w:hAnsiTheme="minorHAnsi" w:cstheme="minorHAnsi"/>
              </w:rPr>
              <w:t>Gujarat Samachar</w:t>
            </w:r>
          </w:p>
          <w:p w:rsidR="00C02987" w:rsidRPr="00FD1744" w:rsidRDefault="00C02987" w:rsidP="00815968">
            <w:pPr>
              <w:rPr>
                <w:rFonts w:asciiTheme="minorHAnsi" w:hAnsiTheme="minorHAnsi" w:cstheme="minorHAnsi"/>
              </w:rPr>
            </w:pPr>
          </w:p>
        </w:tc>
        <w:tc>
          <w:tcPr>
            <w:tcW w:w="4871" w:type="dxa"/>
          </w:tcPr>
          <w:p w:rsidR="00C02987" w:rsidRPr="00FD1744" w:rsidRDefault="003A4686" w:rsidP="003A4686">
            <w:pPr>
              <w:rPr>
                <w:rFonts w:asciiTheme="minorHAnsi" w:hAnsiTheme="minorHAnsi" w:cstheme="minorHAnsi"/>
              </w:rPr>
            </w:pPr>
            <w:r w:rsidRPr="00FD1744">
              <w:rPr>
                <w:rFonts w:asciiTheme="minorHAnsi" w:hAnsiTheme="minorHAnsi" w:cstheme="minorHAnsi"/>
              </w:rPr>
              <w:t xml:space="preserve">2 </w:t>
            </w:r>
            <w:r w:rsidR="00B70E4C" w:rsidRPr="00FD1744">
              <w:rPr>
                <w:rFonts w:asciiTheme="minorHAnsi" w:hAnsiTheme="minorHAnsi" w:cstheme="minorHAnsi"/>
              </w:rPr>
              <w:t>die</w:t>
            </w:r>
            <w:r w:rsidRPr="00FD1744">
              <w:rPr>
                <w:rFonts w:asciiTheme="minorHAnsi" w:hAnsiTheme="minorHAnsi" w:cstheme="minorHAnsi"/>
              </w:rPr>
              <w:t xml:space="preserve"> of silicosis in a day: 20 deaths in 2015.</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23</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21-12-15</w:t>
            </w:r>
          </w:p>
        </w:tc>
        <w:tc>
          <w:tcPr>
            <w:tcW w:w="2349" w:type="dxa"/>
          </w:tcPr>
          <w:p w:rsidR="00C02987" w:rsidRPr="00FD1744" w:rsidRDefault="003A4686" w:rsidP="00815968">
            <w:pPr>
              <w:rPr>
                <w:rFonts w:asciiTheme="minorHAnsi" w:hAnsiTheme="minorHAnsi" w:cstheme="minorHAnsi"/>
              </w:rPr>
            </w:pPr>
            <w:r w:rsidRPr="00FD1744">
              <w:rPr>
                <w:rFonts w:asciiTheme="minorHAnsi" w:hAnsiTheme="minorHAnsi" w:cstheme="minorHAnsi"/>
              </w:rPr>
              <w:t>Sandesh</w:t>
            </w:r>
          </w:p>
        </w:tc>
        <w:tc>
          <w:tcPr>
            <w:tcW w:w="4871" w:type="dxa"/>
          </w:tcPr>
          <w:p w:rsidR="00C02987" w:rsidRPr="00FD1744" w:rsidRDefault="003A4686" w:rsidP="003A4686">
            <w:pPr>
              <w:rPr>
                <w:rFonts w:asciiTheme="minorHAnsi" w:hAnsiTheme="minorHAnsi" w:cstheme="minorHAnsi"/>
              </w:rPr>
            </w:pPr>
            <w:r w:rsidRPr="00FD1744">
              <w:rPr>
                <w:rFonts w:asciiTheme="minorHAnsi" w:hAnsiTheme="minorHAnsi" w:cstheme="minorHAnsi"/>
              </w:rPr>
              <w:t xml:space="preserve">Agate worker families </w:t>
            </w:r>
            <w:r w:rsidR="00B70E4C" w:rsidRPr="00FD1744">
              <w:rPr>
                <w:rFonts w:asciiTheme="minorHAnsi" w:hAnsiTheme="minorHAnsi" w:cstheme="minorHAnsi"/>
              </w:rPr>
              <w:t>look</w:t>
            </w:r>
            <w:r w:rsidRPr="00FD1744">
              <w:rPr>
                <w:rFonts w:asciiTheme="minorHAnsi" w:hAnsiTheme="minorHAnsi" w:cstheme="minorHAnsi"/>
              </w:rPr>
              <w:t xml:space="preserve"> for monetary relief.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24</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21-12-15</w:t>
            </w:r>
          </w:p>
        </w:tc>
        <w:tc>
          <w:tcPr>
            <w:tcW w:w="2349" w:type="dxa"/>
          </w:tcPr>
          <w:p w:rsidR="003A4686" w:rsidRPr="00FD1744" w:rsidRDefault="003A4686" w:rsidP="003A4686">
            <w:pPr>
              <w:rPr>
                <w:rFonts w:asciiTheme="minorHAnsi" w:hAnsiTheme="minorHAnsi" w:cstheme="minorHAnsi"/>
              </w:rPr>
            </w:pPr>
            <w:r w:rsidRPr="00FD1744">
              <w:rPr>
                <w:rFonts w:asciiTheme="minorHAnsi" w:hAnsiTheme="minorHAnsi" w:cstheme="minorHAnsi"/>
              </w:rPr>
              <w:t>Divya Samachar</w:t>
            </w:r>
          </w:p>
          <w:p w:rsidR="00C02987" w:rsidRPr="00FD1744" w:rsidRDefault="00C02987" w:rsidP="00815968">
            <w:pPr>
              <w:rPr>
                <w:rFonts w:asciiTheme="minorHAnsi" w:hAnsiTheme="minorHAnsi" w:cstheme="minorHAnsi"/>
              </w:rPr>
            </w:pPr>
          </w:p>
        </w:tc>
        <w:tc>
          <w:tcPr>
            <w:tcW w:w="4871" w:type="dxa"/>
          </w:tcPr>
          <w:p w:rsidR="00C02987" w:rsidRPr="00FD1744" w:rsidRDefault="003A4686" w:rsidP="00815968">
            <w:pPr>
              <w:rPr>
                <w:rFonts w:asciiTheme="minorHAnsi" w:hAnsiTheme="minorHAnsi" w:cstheme="minorHAnsi"/>
              </w:rPr>
            </w:pPr>
            <w:r w:rsidRPr="00FD1744">
              <w:rPr>
                <w:rFonts w:asciiTheme="minorHAnsi" w:hAnsiTheme="minorHAnsi" w:cstheme="minorHAnsi"/>
              </w:rPr>
              <w:t>Two deaths in a day in Khambhat due to silicosis</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25</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22-12-15</w:t>
            </w:r>
          </w:p>
        </w:tc>
        <w:tc>
          <w:tcPr>
            <w:tcW w:w="2349" w:type="dxa"/>
          </w:tcPr>
          <w:p w:rsidR="003A4686" w:rsidRPr="00FD1744" w:rsidRDefault="003A4686" w:rsidP="003A4686">
            <w:pPr>
              <w:rPr>
                <w:rFonts w:asciiTheme="minorHAnsi" w:hAnsiTheme="minorHAnsi" w:cstheme="minorHAnsi"/>
              </w:rPr>
            </w:pPr>
            <w:r w:rsidRPr="00FD1744">
              <w:rPr>
                <w:rFonts w:asciiTheme="minorHAnsi" w:hAnsiTheme="minorHAnsi" w:cstheme="minorHAnsi"/>
              </w:rPr>
              <w:t>Divya Bhaskar</w:t>
            </w:r>
          </w:p>
          <w:p w:rsidR="00C02987" w:rsidRPr="00FD1744" w:rsidRDefault="00C02987" w:rsidP="00815968">
            <w:pPr>
              <w:rPr>
                <w:rFonts w:asciiTheme="minorHAnsi" w:hAnsiTheme="minorHAnsi" w:cstheme="minorHAnsi"/>
              </w:rPr>
            </w:pPr>
          </w:p>
        </w:tc>
        <w:tc>
          <w:tcPr>
            <w:tcW w:w="4871" w:type="dxa"/>
          </w:tcPr>
          <w:p w:rsidR="00C02987" w:rsidRPr="00FD1744" w:rsidRDefault="003A4686" w:rsidP="00815968">
            <w:pPr>
              <w:rPr>
                <w:rFonts w:asciiTheme="minorHAnsi" w:hAnsiTheme="minorHAnsi" w:cstheme="minorHAnsi"/>
              </w:rPr>
            </w:pPr>
            <w:r w:rsidRPr="00FD1744">
              <w:rPr>
                <w:rFonts w:asciiTheme="minorHAnsi" w:hAnsiTheme="minorHAnsi" w:cstheme="minorHAnsi"/>
              </w:rPr>
              <w:t>Two deaths in a day in Khambhat due to silicosis</w:t>
            </w:r>
            <w:r w:rsidR="003F6DCE" w:rsidRPr="00FD1744">
              <w:rPr>
                <w:rFonts w:asciiTheme="minorHAnsi" w:hAnsiTheme="minorHAnsi" w:cstheme="minorHAnsi"/>
              </w:rPr>
              <w:t>.</w:t>
            </w:r>
          </w:p>
        </w:tc>
      </w:tr>
      <w:tr w:rsidR="00C02987" w:rsidRPr="00FD1744" w:rsidTr="00815968">
        <w:trPr>
          <w:trHeight w:val="602"/>
        </w:trPr>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26</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22-12-15</w:t>
            </w:r>
          </w:p>
        </w:tc>
        <w:tc>
          <w:tcPr>
            <w:tcW w:w="2349" w:type="dxa"/>
          </w:tcPr>
          <w:p w:rsidR="00C02987" w:rsidRPr="00FD1744" w:rsidRDefault="003F6DCE" w:rsidP="00815968">
            <w:pPr>
              <w:rPr>
                <w:rFonts w:asciiTheme="minorHAnsi" w:hAnsiTheme="minorHAnsi" w:cstheme="minorHAnsi"/>
              </w:rPr>
            </w:pPr>
            <w:r w:rsidRPr="00FD1744">
              <w:rPr>
                <w:rFonts w:asciiTheme="minorHAnsi" w:hAnsiTheme="minorHAnsi" w:cstheme="minorHAnsi"/>
              </w:rPr>
              <w:t>Sardar Gurjari</w:t>
            </w:r>
          </w:p>
        </w:tc>
        <w:tc>
          <w:tcPr>
            <w:tcW w:w="4871" w:type="dxa"/>
          </w:tcPr>
          <w:p w:rsidR="00C02987" w:rsidRPr="00FD1744" w:rsidRDefault="003F6DCE" w:rsidP="003F6DCE">
            <w:pPr>
              <w:rPr>
                <w:rFonts w:asciiTheme="minorHAnsi" w:hAnsiTheme="minorHAnsi" w:cstheme="minorHAnsi"/>
              </w:rPr>
            </w:pPr>
            <w:r w:rsidRPr="00FD1744">
              <w:rPr>
                <w:rFonts w:asciiTheme="minorHAnsi" w:hAnsiTheme="minorHAnsi" w:cstheme="minorHAnsi"/>
              </w:rPr>
              <w:t xml:space="preserve">Silent disease silicosis kills two more youths in Khambhat. </w:t>
            </w:r>
          </w:p>
        </w:tc>
      </w:tr>
      <w:tr w:rsidR="00C02987" w:rsidRPr="00FD1744" w:rsidTr="00815968">
        <w:tc>
          <w:tcPr>
            <w:tcW w:w="917"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23</w:t>
            </w:r>
          </w:p>
        </w:tc>
        <w:tc>
          <w:tcPr>
            <w:tcW w:w="1439" w:type="dxa"/>
          </w:tcPr>
          <w:p w:rsidR="00C02987" w:rsidRPr="00FD1744" w:rsidRDefault="00C02987" w:rsidP="00815968">
            <w:pPr>
              <w:rPr>
                <w:rFonts w:asciiTheme="minorHAnsi" w:hAnsiTheme="minorHAnsi" w:cstheme="minorHAnsi"/>
              </w:rPr>
            </w:pPr>
            <w:r w:rsidRPr="00FD1744">
              <w:rPr>
                <w:rFonts w:asciiTheme="minorHAnsi" w:hAnsiTheme="minorHAnsi" w:cstheme="minorHAnsi"/>
              </w:rPr>
              <w:t>15-01-16</w:t>
            </w:r>
          </w:p>
        </w:tc>
        <w:tc>
          <w:tcPr>
            <w:tcW w:w="2349" w:type="dxa"/>
          </w:tcPr>
          <w:p w:rsidR="00C02987" w:rsidRPr="00FD1744" w:rsidRDefault="003F6DCE" w:rsidP="00815968">
            <w:pPr>
              <w:rPr>
                <w:rFonts w:asciiTheme="minorHAnsi" w:hAnsiTheme="minorHAnsi" w:cstheme="minorHAnsi"/>
              </w:rPr>
            </w:pPr>
            <w:r w:rsidRPr="00FD1744">
              <w:rPr>
                <w:rFonts w:asciiTheme="minorHAnsi" w:hAnsiTheme="minorHAnsi" w:cstheme="minorHAnsi"/>
              </w:rPr>
              <w:t>Jagruti</w:t>
            </w:r>
          </w:p>
        </w:tc>
        <w:tc>
          <w:tcPr>
            <w:tcW w:w="4871" w:type="dxa"/>
          </w:tcPr>
          <w:p w:rsidR="00C02987" w:rsidRPr="00FD1744" w:rsidRDefault="003F6DCE" w:rsidP="003F6DCE">
            <w:pPr>
              <w:rPr>
                <w:rFonts w:asciiTheme="minorHAnsi" w:hAnsiTheme="minorHAnsi" w:cstheme="minorHAnsi"/>
              </w:rPr>
            </w:pPr>
            <w:r w:rsidRPr="00FD1744">
              <w:rPr>
                <w:rFonts w:asciiTheme="minorHAnsi" w:hAnsiTheme="minorHAnsi" w:cstheme="minorHAnsi"/>
              </w:rPr>
              <w:t xml:space="preserve">Rs. 37 lakh relief by Gram Kalyan Board </w:t>
            </w:r>
          </w:p>
        </w:tc>
      </w:tr>
    </w:tbl>
    <w:p w:rsidR="00A574AF" w:rsidRPr="00FD1744" w:rsidRDefault="00FD1744" w:rsidP="00A574AF">
      <w:pPr>
        <w:tabs>
          <w:tab w:val="left" w:pos="360"/>
          <w:tab w:val="left" w:pos="720"/>
        </w:tabs>
        <w:rPr>
          <w:rFonts w:asciiTheme="minorHAnsi" w:hAnsiTheme="minorHAnsi" w:cstheme="minorHAnsi"/>
          <w:sz w:val="28"/>
          <w:szCs w:val="28"/>
        </w:rPr>
      </w:pPr>
      <w:r>
        <w:rPr>
          <w:rFonts w:asciiTheme="minorHAnsi" w:hAnsiTheme="minorHAnsi" w:cstheme="minorHAnsi"/>
          <w:noProof/>
          <w:sz w:val="28"/>
          <w:szCs w:val="28"/>
          <w:lang w:bidi="gu-IN"/>
        </w:rPr>
        <w:drawing>
          <wp:anchor distT="0" distB="0" distL="114300" distR="114300" simplePos="0" relativeHeight="251675648" behindDoc="0" locked="0" layoutInCell="1" allowOverlap="1">
            <wp:simplePos x="0" y="0"/>
            <wp:positionH relativeFrom="column">
              <wp:posOffset>3982720</wp:posOffset>
            </wp:positionH>
            <wp:positionV relativeFrom="paragraph">
              <wp:posOffset>159385</wp:posOffset>
            </wp:positionV>
            <wp:extent cx="1979930" cy="1565910"/>
            <wp:effectExtent l="19050" t="19050" r="20320" b="15240"/>
            <wp:wrapSquare wrapText="bothSides"/>
            <wp:docPr id="20" name="Picture 20" descr="IMG_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67"/>
                    <pic:cNvPicPr>
                      <a:picLocks noChangeAspect="1" noChangeArrowheads="1"/>
                    </pic:cNvPicPr>
                  </pic:nvPicPr>
                  <pic:blipFill>
                    <a:blip r:embed="rId23" cstate="print"/>
                    <a:srcRect l="5707" t="4288" r="8849" b="12437"/>
                    <a:stretch>
                      <a:fillRect/>
                    </a:stretch>
                  </pic:blipFill>
                  <pic:spPr bwMode="auto">
                    <a:xfrm>
                      <a:off x="0" y="0"/>
                      <a:ext cx="1979930" cy="1565910"/>
                    </a:xfrm>
                    <a:prstGeom prst="rect">
                      <a:avLst/>
                    </a:prstGeom>
                    <a:noFill/>
                    <a:ln w="9525">
                      <a:solidFill>
                        <a:srgbClr val="0000FF"/>
                      </a:solidFill>
                      <a:miter lim="800000"/>
                      <a:headEnd/>
                      <a:tailEnd/>
                    </a:ln>
                  </pic:spPr>
                </pic:pic>
              </a:graphicData>
            </a:graphic>
          </wp:anchor>
        </w:drawing>
      </w:r>
      <w:r>
        <w:rPr>
          <w:rFonts w:asciiTheme="minorHAnsi" w:hAnsiTheme="minorHAnsi" w:cstheme="minorHAnsi"/>
          <w:noProof/>
          <w:sz w:val="28"/>
          <w:szCs w:val="28"/>
          <w:lang w:bidi="gu-IN"/>
        </w:rPr>
        <w:drawing>
          <wp:anchor distT="0" distB="0" distL="114300" distR="114300" simplePos="0" relativeHeight="251674624" behindDoc="0" locked="0" layoutInCell="1" allowOverlap="1">
            <wp:simplePos x="0" y="0"/>
            <wp:positionH relativeFrom="column">
              <wp:posOffset>1880235</wp:posOffset>
            </wp:positionH>
            <wp:positionV relativeFrom="paragraph">
              <wp:posOffset>159385</wp:posOffset>
            </wp:positionV>
            <wp:extent cx="1786255" cy="1565910"/>
            <wp:effectExtent l="19050" t="19050" r="23495" b="15240"/>
            <wp:wrapSquare wrapText="bothSides"/>
            <wp:docPr id="19" name="Picture 19" descr="Ind Express 17-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d Express 17-03-15"/>
                    <pic:cNvPicPr>
                      <a:picLocks noChangeAspect="1" noChangeArrowheads="1"/>
                    </pic:cNvPicPr>
                  </pic:nvPicPr>
                  <pic:blipFill>
                    <a:blip r:embed="rId24" cstate="print"/>
                    <a:srcRect/>
                    <a:stretch>
                      <a:fillRect/>
                    </a:stretch>
                  </pic:blipFill>
                  <pic:spPr bwMode="auto">
                    <a:xfrm>
                      <a:off x="0" y="0"/>
                      <a:ext cx="1786255" cy="1565910"/>
                    </a:xfrm>
                    <a:prstGeom prst="rect">
                      <a:avLst/>
                    </a:prstGeom>
                    <a:noFill/>
                    <a:ln w="9525">
                      <a:solidFill>
                        <a:srgbClr val="0000FF"/>
                      </a:solidFill>
                      <a:miter lim="800000"/>
                      <a:headEnd/>
                      <a:tailEnd/>
                    </a:ln>
                  </pic:spPr>
                </pic:pic>
              </a:graphicData>
            </a:graphic>
          </wp:anchor>
        </w:drawing>
      </w:r>
      <w:r>
        <w:rPr>
          <w:rFonts w:asciiTheme="minorHAnsi" w:hAnsiTheme="minorHAnsi" w:cstheme="minorHAnsi"/>
          <w:noProof/>
          <w:sz w:val="28"/>
          <w:szCs w:val="28"/>
          <w:lang w:bidi="gu-IN"/>
        </w:rPr>
        <w:drawing>
          <wp:anchor distT="0" distB="0" distL="114300" distR="114300" simplePos="0" relativeHeight="251673600" behindDoc="0" locked="0" layoutInCell="1" allowOverlap="1">
            <wp:simplePos x="0" y="0"/>
            <wp:positionH relativeFrom="column">
              <wp:posOffset>-73025</wp:posOffset>
            </wp:positionH>
            <wp:positionV relativeFrom="paragraph">
              <wp:posOffset>159385</wp:posOffset>
            </wp:positionV>
            <wp:extent cx="1679575" cy="1527810"/>
            <wp:effectExtent l="19050" t="19050" r="15875" b="15240"/>
            <wp:wrapSquare wrapText="bothSides"/>
            <wp:docPr id="18" name="Picture 18" descr="TOI 15-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I 15-03-15"/>
                    <pic:cNvPicPr>
                      <a:picLocks noChangeAspect="1" noChangeArrowheads="1"/>
                    </pic:cNvPicPr>
                  </pic:nvPicPr>
                  <pic:blipFill>
                    <a:blip r:embed="rId25" cstate="print"/>
                    <a:srcRect/>
                    <a:stretch>
                      <a:fillRect/>
                    </a:stretch>
                  </pic:blipFill>
                  <pic:spPr bwMode="auto">
                    <a:xfrm>
                      <a:off x="0" y="0"/>
                      <a:ext cx="1679575" cy="1527810"/>
                    </a:xfrm>
                    <a:prstGeom prst="rect">
                      <a:avLst/>
                    </a:prstGeom>
                    <a:noFill/>
                    <a:ln w="9525">
                      <a:solidFill>
                        <a:srgbClr val="0000FF"/>
                      </a:solidFill>
                      <a:miter lim="800000"/>
                      <a:headEnd/>
                      <a:tailEnd/>
                    </a:ln>
                  </pic:spPr>
                </pic:pic>
              </a:graphicData>
            </a:graphic>
          </wp:anchor>
        </w:drawing>
      </w:r>
    </w:p>
    <w:p w:rsidR="00C02987" w:rsidRPr="00FD1744" w:rsidRDefault="00C02987" w:rsidP="00A574AF">
      <w:pPr>
        <w:tabs>
          <w:tab w:val="left" w:pos="360"/>
          <w:tab w:val="left" w:pos="720"/>
        </w:tabs>
        <w:rPr>
          <w:rFonts w:asciiTheme="minorHAnsi" w:hAnsiTheme="minorHAnsi" w:cstheme="minorHAnsi"/>
          <w:sz w:val="28"/>
          <w:szCs w:val="28"/>
        </w:rPr>
      </w:pPr>
    </w:p>
    <w:p w:rsidR="00A574AF" w:rsidRPr="00FD1744" w:rsidRDefault="003F6DCE" w:rsidP="00A574AF">
      <w:pPr>
        <w:jc w:val="both"/>
        <w:rPr>
          <w:rFonts w:asciiTheme="minorHAnsi" w:hAnsiTheme="minorHAnsi" w:cstheme="minorHAnsi"/>
          <w:b/>
          <w:bCs/>
          <w:sz w:val="28"/>
        </w:rPr>
      </w:pPr>
      <w:r w:rsidRPr="00FD1744">
        <w:rPr>
          <w:rFonts w:asciiTheme="minorHAnsi" w:hAnsiTheme="minorHAnsi" w:cstheme="minorHAnsi"/>
          <w:b/>
          <w:bCs/>
        </w:rPr>
        <w:t>Our Supporters:</w:t>
      </w:r>
    </w:p>
    <w:p w:rsidR="00A574AF" w:rsidRPr="00FD1744" w:rsidRDefault="00A574AF" w:rsidP="00A574AF">
      <w:pPr>
        <w:jc w:val="both"/>
        <w:rPr>
          <w:rFonts w:asciiTheme="minorHAnsi" w:hAnsiTheme="minorHAnsi" w:cstheme="minorHAnsi"/>
          <w:b/>
          <w:bCs/>
          <w:sz w:val="28"/>
        </w:rPr>
      </w:pPr>
    </w:p>
    <w:p w:rsidR="003F6DCE" w:rsidRPr="00FD1744" w:rsidRDefault="00DB72F2" w:rsidP="00A574AF">
      <w:pPr>
        <w:numPr>
          <w:ilvl w:val="0"/>
          <w:numId w:val="2"/>
        </w:numPr>
        <w:jc w:val="both"/>
        <w:rPr>
          <w:rFonts w:asciiTheme="minorHAnsi" w:hAnsiTheme="minorHAnsi" w:cstheme="minorHAnsi"/>
          <w:sz w:val="28"/>
        </w:rPr>
      </w:pPr>
      <w:r w:rsidRPr="00FD1744">
        <w:rPr>
          <w:rFonts w:asciiTheme="minorHAnsi" w:hAnsiTheme="minorHAnsi" w:cstheme="minorHAnsi"/>
        </w:rPr>
        <w:t>PTRC received Rs.6,66,150/- from University of Toronto, Canada under Grand Challenges project to evolve technology to reduce silica dust in agate processing.</w:t>
      </w:r>
    </w:p>
    <w:p w:rsidR="00DB72F2" w:rsidRPr="00FD1744" w:rsidRDefault="00DB72F2" w:rsidP="00A574AF">
      <w:pPr>
        <w:numPr>
          <w:ilvl w:val="0"/>
          <w:numId w:val="2"/>
        </w:numPr>
        <w:jc w:val="both"/>
        <w:rPr>
          <w:rFonts w:asciiTheme="minorHAnsi" w:hAnsiTheme="minorHAnsi" w:cstheme="minorHAnsi"/>
          <w:sz w:val="28"/>
        </w:rPr>
      </w:pPr>
      <w:r w:rsidRPr="00FD1744">
        <w:rPr>
          <w:rFonts w:asciiTheme="minorHAnsi" w:hAnsiTheme="minorHAnsi" w:cstheme="minorHAnsi"/>
        </w:rPr>
        <w:t>PTRC received Rs.1,06,421/- for women empowerment project from Asia Monitor Resource Centre, Hong Kong.</w:t>
      </w:r>
    </w:p>
    <w:p w:rsidR="00DB72F2" w:rsidRPr="00FD1744" w:rsidRDefault="00240330" w:rsidP="00A574AF">
      <w:pPr>
        <w:numPr>
          <w:ilvl w:val="0"/>
          <w:numId w:val="2"/>
        </w:numPr>
        <w:jc w:val="both"/>
        <w:rPr>
          <w:rFonts w:asciiTheme="minorHAnsi" w:hAnsiTheme="minorHAnsi" w:cstheme="minorHAnsi"/>
          <w:sz w:val="28"/>
        </w:rPr>
      </w:pPr>
      <w:r w:rsidRPr="00FD1744">
        <w:rPr>
          <w:rFonts w:asciiTheme="minorHAnsi" w:hAnsiTheme="minorHAnsi" w:cstheme="minorHAnsi"/>
        </w:rPr>
        <w:t>PTRC received Rs.1,57,649/- from Sudwind Institute, Germany for study of textile workers of Surat.</w:t>
      </w:r>
    </w:p>
    <w:p w:rsidR="00240330" w:rsidRPr="00FD1744" w:rsidRDefault="00240330" w:rsidP="00A574AF">
      <w:pPr>
        <w:numPr>
          <w:ilvl w:val="0"/>
          <w:numId w:val="2"/>
        </w:numPr>
        <w:jc w:val="both"/>
        <w:rPr>
          <w:rFonts w:asciiTheme="minorHAnsi" w:hAnsiTheme="minorHAnsi" w:cstheme="minorHAnsi"/>
          <w:sz w:val="28"/>
        </w:rPr>
      </w:pPr>
      <w:r w:rsidRPr="00FD1744">
        <w:rPr>
          <w:rFonts w:asciiTheme="minorHAnsi" w:hAnsiTheme="minorHAnsi" w:cstheme="minorHAnsi"/>
        </w:rPr>
        <w:t>PTRC received Rs.2,75,647/- donation from individual donors, as listed below.</w:t>
      </w:r>
    </w:p>
    <w:p w:rsidR="00A574AF" w:rsidRPr="00FD1744" w:rsidRDefault="00A574AF" w:rsidP="00A574AF">
      <w:pPr>
        <w:jc w:val="both"/>
        <w:rPr>
          <w:rFonts w:asciiTheme="minorHAnsi" w:hAnsiTheme="minorHAnsi" w:cstheme="minorHAnsi"/>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3885"/>
        <w:gridCol w:w="1701"/>
      </w:tblGrid>
      <w:tr w:rsidR="00A574AF" w:rsidRPr="00FD1744" w:rsidTr="00405851">
        <w:tc>
          <w:tcPr>
            <w:tcW w:w="1008" w:type="dxa"/>
          </w:tcPr>
          <w:p w:rsidR="00A574AF" w:rsidRPr="00FD1744" w:rsidRDefault="00B70E4C" w:rsidP="00815968">
            <w:pPr>
              <w:rPr>
                <w:rFonts w:asciiTheme="minorHAnsi" w:hAnsiTheme="minorHAnsi" w:cstheme="minorHAnsi"/>
                <w:sz w:val="28"/>
                <w:szCs w:val="28"/>
              </w:rPr>
            </w:pPr>
            <w:r>
              <w:rPr>
                <w:rFonts w:asciiTheme="minorHAnsi" w:hAnsiTheme="minorHAnsi" w:cstheme="minorHAnsi"/>
                <w:sz w:val="28"/>
                <w:szCs w:val="28"/>
              </w:rPr>
              <w:t>Number</w:t>
            </w:r>
          </w:p>
        </w:tc>
        <w:tc>
          <w:tcPr>
            <w:tcW w:w="3885" w:type="dxa"/>
          </w:tcPr>
          <w:p w:rsidR="00A574AF" w:rsidRPr="00FD1744" w:rsidRDefault="00B70E4C" w:rsidP="00815968">
            <w:pPr>
              <w:rPr>
                <w:rFonts w:asciiTheme="minorHAnsi" w:hAnsiTheme="minorHAnsi" w:cstheme="minorHAnsi"/>
                <w:sz w:val="28"/>
                <w:szCs w:val="28"/>
              </w:rPr>
            </w:pPr>
            <w:r>
              <w:rPr>
                <w:rFonts w:asciiTheme="minorHAnsi" w:hAnsiTheme="minorHAnsi" w:cstheme="minorHAnsi"/>
                <w:sz w:val="28"/>
                <w:szCs w:val="28"/>
              </w:rPr>
              <w:t>Name</w:t>
            </w:r>
          </w:p>
        </w:tc>
        <w:tc>
          <w:tcPr>
            <w:tcW w:w="1701" w:type="dxa"/>
          </w:tcPr>
          <w:p w:rsidR="00A574AF" w:rsidRPr="00FD1744" w:rsidRDefault="00B70E4C" w:rsidP="00815968">
            <w:pPr>
              <w:rPr>
                <w:rFonts w:asciiTheme="minorHAnsi" w:hAnsiTheme="minorHAnsi" w:cstheme="minorHAnsi"/>
                <w:sz w:val="28"/>
                <w:szCs w:val="28"/>
              </w:rPr>
            </w:pPr>
            <w:r>
              <w:rPr>
                <w:rFonts w:asciiTheme="minorHAnsi" w:hAnsiTheme="minorHAnsi" w:cstheme="minorHAnsi"/>
                <w:sz w:val="28"/>
                <w:szCs w:val="28"/>
              </w:rPr>
              <w:t>Amount</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Theis Steel Employees Union, Navsari</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05,000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2</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 xml:space="preserve">Dr. Jagdish Parikh, </w:t>
            </w:r>
            <w:r w:rsidR="00B70E4C" w:rsidRPr="00FD1744">
              <w:rPr>
                <w:rFonts w:asciiTheme="minorHAnsi" w:hAnsiTheme="minorHAnsi" w:cstheme="minorHAnsi"/>
              </w:rPr>
              <w:t>Ahmadabad</w:t>
            </w:r>
            <w:r w:rsidRPr="00FD1744">
              <w:rPr>
                <w:rFonts w:asciiTheme="minorHAnsi" w:hAnsiTheme="minorHAnsi" w:cstheme="minorHAnsi"/>
              </w:rPr>
              <w:t xml:space="preserve">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20,000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3</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 xml:space="preserve">Dr. Yogindra Samant, Mumbai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07,000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4</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 xml:space="preserve">Dr.Vasumati Gokani, </w:t>
            </w:r>
            <w:r w:rsidR="00B70E4C" w:rsidRPr="00FD1744">
              <w:rPr>
                <w:rFonts w:asciiTheme="minorHAnsi" w:hAnsiTheme="minorHAnsi" w:cstheme="minorHAnsi"/>
              </w:rPr>
              <w:t>Ahmadabad</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05,000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5</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 xml:space="preserve">Sri Usmanbhai Abbasi Malek, Shakarpur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02,100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lastRenderedPageBreak/>
              <w:t>6</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Sri Dhiru Mistry, Vadodara</w:t>
            </w:r>
            <w:r w:rsidR="00A574AF" w:rsidRPr="00FD1744">
              <w:rPr>
                <w:rFonts w:asciiTheme="minorHAnsi" w:hAnsiTheme="minorHAnsi" w:cstheme="minorHAnsi"/>
                <w:sz w:val="28"/>
                <w:szCs w:val="28"/>
              </w:rPr>
              <w:t>â</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00,300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7</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Sri Jaydevbhai Gokulgandhi, Mumbai</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02,501</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8</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 xml:space="preserve">Ms.Heenaben Gokulgnadhi,Mumbai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02,501</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9</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Sri Tohidhusen Yusuf Malek, Shakarpur</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02,500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10</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 xml:space="preserve">Ms. Mehrajbibi Hamidkhan Pathan,Shakarpur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03,000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11</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 xml:space="preserve">Ms. Fajila Nazirsha Diwan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03,000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12</w:t>
            </w:r>
          </w:p>
        </w:tc>
        <w:tc>
          <w:tcPr>
            <w:tcW w:w="3885" w:type="dxa"/>
          </w:tcPr>
          <w:p w:rsidR="00A574AF" w:rsidRPr="00FD1744" w:rsidRDefault="00240330" w:rsidP="00240330">
            <w:pPr>
              <w:rPr>
                <w:rFonts w:asciiTheme="minorHAnsi" w:hAnsiTheme="minorHAnsi" w:cstheme="minorHAnsi"/>
                <w:sz w:val="28"/>
                <w:szCs w:val="28"/>
              </w:rPr>
            </w:pPr>
            <w:r w:rsidRPr="00FD1744">
              <w:rPr>
                <w:rFonts w:asciiTheme="minorHAnsi" w:hAnsiTheme="minorHAnsi" w:cstheme="minorHAnsi"/>
              </w:rPr>
              <w:t>Ms.Rafika Salim Gulam Malek</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02,000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13</w:t>
            </w:r>
          </w:p>
        </w:tc>
        <w:tc>
          <w:tcPr>
            <w:tcW w:w="3885" w:type="dxa"/>
          </w:tcPr>
          <w:p w:rsidR="00A574AF" w:rsidRPr="00FD1744" w:rsidRDefault="000E1EF2" w:rsidP="000E1EF2">
            <w:pPr>
              <w:rPr>
                <w:rFonts w:asciiTheme="minorHAnsi" w:hAnsiTheme="minorHAnsi" w:cstheme="minorHAnsi"/>
                <w:sz w:val="28"/>
                <w:szCs w:val="28"/>
              </w:rPr>
            </w:pPr>
            <w:r w:rsidRPr="00FD1744">
              <w:rPr>
                <w:rFonts w:asciiTheme="minorHAnsi" w:hAnsiTheme="minorHAnsi" w:cstheme="minorHAnsi"/>
              </w:rPr>
              <w:t>Sri Bhavnesh Vatalia,Vidyanagar</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65,795</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14</w:t>
            </w:r>
          </w:p>
        </w:tc>
        <w:tc>
          <w:tcPr>
            <w:tcW w:w="3885" w:type="dxa"/>
          </w:tcPr>
          <w:p w:rsidR="00A574AF" w:rsidRPr="00FD1744" w:rsidRDefault="000E1EF2" w:rsidP="000E1EF2">
            <w:pPr>
              <w:rPr>
                <w:rFonts w:asciiTheme="minorHAnsi" w:hAnsiTheme="minorHAnsi" w:cstheme="minorHAnsi"/>
                <w:sz w:val="28"/>
                <w:szCs w:val="28"/>
              </w:rPr>
            </w:pPr>
            <w:r w:rsidRPr="00FD1744">
              <w:rPr>
                <w:rFonts w:asciiTheme="minorHAnsi" w:hAnsiTheme="minorHAnsi" w:cstheme="minorHAnsi"/>
              </w:rPr>
              <w:t xml:space="preserve">M/s. Mit Manpower Solutions, Vadodara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05,000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15</w:t>
            </w:r>
          </w:p>
        </w:tc>
        <w:tc>
          <w:tcPr>
            <w:tcW w:w="3885" w:type="dxa"/>
          </w:tcPr>
          <w:p w:rsidR="00A574AF" w:rsidRPr="00FD1744" w:rsidRDefault="000E1EF2" w:rsidP="00815968">
            <w:pPr>
              <w:rPr>
                <w:rFonts w:asciiTheme="minorHAnsi" w:hAnsiTheme="minorHAnsi" w:cstheme="minorHAnsi"/>
                <w:sz w:val="28"/>
                <w:szCs w:val="28"/>
              </w:rPr>
            </w:pPr>
            <w:r w:rsidRPr="00FD1744">
              <w:rPr>
                <w:rFonts w:asciiTheme="minorHAnsi" w:hAnsiTheme="minorHAnsi" w:cstheme="minorHAnsi"/>
              </w:rPr>
              <w:t xml:space="preserve">Ms.Deepavali Patel,Karamsad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05,000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16</w:t>
            </w:r>
          </w:p>
        </w:tc>
        <w:tc>
          <w:tcPr>
            <w:tcW w:w="3885" w:type="dxa"/>
          </w:tcPr>
          <w:p w:rsidR="00A574AF" w:rsidRPr="00FD1744" w:rsidRDefault="000E1EF2" w:rsidP="000E1EF2">
            <w:pPr>
              <w:rPr>
                <w:rFonts w:asciiTheme="minorHAnsi" w:hAnsiTheme="minorHAnsi" w:cstheme="minorHAnsi"/>
                <w:sz w:val="28"/>
                <w:szCs w:val="28"/>
              </w:rPr>
            </w:pPr>
            <w:r w:rsidRPr="00FD1744">
              <w:rPr>
                <w:rFonts w:asciiTheme="minorHAnsi" w:hAnsiTheme="minorHAnsi" w:cstheme="minorHAnsi"/>
              </w:rPr>
              <w:t>Sri Pareshbhai Soni</w:t>
            </w:r>
            <w:r w:rsidRPr="00FD1744">
              <w:rPr>
                <w:rFonts w:asciiTheme="minorHAnsi" w:hAnsiTheme="minorHAnsi" w:cstheme="minorHAnsi"/>
                <w:sz w:val="28"/>
                <w:szCs w:val="28"/>
              </w:rPr>
              <w:t xml:space="preserve">, </w:t>
            </w:r>
            <w:r w:rsidRPr="00FD1744">
              <w:rPr>
                <w:rFonts w:asciiTheme="minorHAnsi" w:hAnsiTheme="minorHAnsi" w:cstheme="minorHAnsi"/>
              </w:rPr>
              <w:t>Khambhat</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01,000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17</w:t>
            </w:r>
          </w:p>
        </w:tc>
        <w:tc>
          <w:tcPr>
            <w:tcW w:w="3885" w:type="dxa"/>
          </w:tcPr>
          <w:p w:rsidR="00A574AF" w:rsidRPr="00FD1744" w:rsidRDefault="000E1EF2" w:rsidP="000E1EF2">
            <w:pPr>
              <w:rPr>
                <w:rFonts w:asciiTheme="minorHAnsi" w:hAnsiTheme="minorHAnsi" w:cstheme="minorHAnsi"/>
                <w:sz w:val="28"/>
                <w:szCs w:val="28"/>
              </w:rPr>
            </w:pPr>
            <w:r w:rsidRPr="00FD1744">
              <w:rPr>
                <w:rFonts w:asciiTheme="minorHAnsi" w:hAnsiTheme="minorHAnsi" w:cstheme="minorHAnsi"/>
              </w:rPr>
              <w:t xml:space="preserve">Ms.Mithil Sibhash Samant,Mumbai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07,000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18</w:t>
            </w:r>
          </w:p>
        </w:tc>
        <w:tc>
          <w:tcPr>
            <w:tcW w:w="3885" w:type="dxa"/>
          </w:tcPr>
          <w:p w:rsidR="00A574AF" w:rsidRPr="00FD1744" w:rsidRDefault="000E1EF2" w:rsidP="000E1EF2">
            <w:pPr>
              <w:rPr>
                <w:rFonts w:asciiTheme="minorHAnsi" w:hAnsiTheme="minorHAnsi" w:cstheme="minorHAnsi"/>
                <w:sz w:val="28"/>
                <w:szCs w:val="28"/>
              </w:rPr>
            </w:pPr>
            <w:r w:rsidRPr="00FD1744">
              <w:rPr>
                <w:rFonts w:asciiTheme="minorHAnsi" w:hAnsiTheme="minorHAnsi" w:cstheme="minorHAnsi"/>
              </w:rPr>
              <w:t xml:space="preserve">Sri Joseph Valakuzhi, Kochin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00,500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19</w:t>
            </w:r>
          </w:p>
        </w:tc>
        <w:tc>
          <w:tcPr>
            <w:tcW w:w="3885" w:type="dxa"/>
          </w:tcPr>
          <w:p w:rsidR="00A574AF" w:rsidRPr="00FD1744" w:rsidRDefault="000E1EF2" w:rsidP="000E1EF2">
            <w:pPr>
              <w:rPr>
                <w:rFonts w:asciiTheme="minorHAnsi" w:hAnsiTheme="minorHAnsi" w:cstheme="minorHAnsi"/>
                <w:sz w:val="28"/>
                <w:szCs w:val="28"/>
              </w:rPr>
            </w:pPr>
            <w:r w:rsidRPr="00FD1744">
              <w:rPr>
                <w:rFonts w:asciiTheme="minorHAnsi" w:hAnsiTheme="minorHAnsi" w:cstheme="minorHAnsi"/>
              </w:rPr>
              <w:t xml:space="preserve">Sri Ramesh Patel,Mumbai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15,000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20</w:t>
            </w:r>
          </w:p>
        </w:tc>
        <w:tc>
          <w:tcPr>
            <w:tcW w:w="3885" w:type="dxa"/>
          </w:tcPr>
          <w:p w:rsidR="00A574AF" w:rsidRPr="00FD1744" w:rsidRDefault="000E1EF2" w:rsidP="000E1EF2">
            <w:pPr>
              <w:rPr>
                <w:rFonts w:asciiTheme="minorHAnsi" w:hAnsiTheme="minorHAnsi" w:cstheme="minorHAnsi"/>
                <w:sz w:val="28"/>
                <w:szCs w:val="28"/>
              </w:rPr>
            </w:pPr>
            <w:r w:rsidRPr="00FD1744">
              <w:rPr>
                <w:rFonts w:asciiTheme="minorHAnsi" w:hAnsiTheme="minorHAnsi" w:cstheme="minorHAnsi"/>
              </w:rPr>
              <w:t>Sri Vishnubhai Patel,USA</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70,000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21</w:t>
            </w:r>
          </w:p>
        </w:tc>
        <w:tc>
          <w:tcPr>
            <w:tcW w:w="3885" w:type="dxa"/>
          </w:tcPr>
          <w:p w:rsidR="00A574AF" w:rsidRPr="00FD1744" w:rsidRDefault="000E1EF2" w:rsidP="000E1EF2">
            <w:pPr>
              <w:rPr>
                <w:rFonts w:asciiTheme="minorHAnsi" w:hAnsiTheme="minorHAnsi" w:cstheme="minorHAnsi"/>
                <w:sz w:val="28"/>
                <w:szCs w:val="28"/>
              </w:rPr>
            </w:pPr>
            <w:r w:rsidRPr="00FD1744">
              <w:rPr>
                <w:rFonts w:asciiTheme="minorHAnsi" w:hAnsiTheme="minorHAnsi" w:cstheme="minorHAnsi"/>
              </w:rPr>
              <w:t xml:space="preserve">Ms.Umaben Desai USA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32,100</w:t>
            </w:r>
          </w:p>
        </w:tc>
      </w:tr>
      <w:tr w:rsidR="00A574AF" w:rsidRPr="00FD1744" w:rsidTr="00405851">
        <w:tc>
          <w:tcPr>
            <w:tcW w:w="1008" w:type="dxa"/>
          </w:tcPr>
          <w:p w:rsidR="00A574AF" w:rsidRPr="00405851" w:rsidRDefault="00A574AF" w:rsidP="00815968">
            <w:pPr>
              <w:rPr>
                <w:rFonts w:asciiTheme="minorHAnsi" w:hAnsiTheme="minorHAnsi" w:cstheme="minorHAnsi"/>
              </w:rPr>
            </w:pPr>
            <w:r w:rsidRPr="00405851">
              <w:rPr>
                <w:rFonts w:asciiTheme="minorHAnsi" w:hAnsiTheme="minorHAnsi" w:cstheme="minorHAnsi"/>
              </w:rPr>
              <w:t>22</w:t>
            </w:r>
          </w:p>
        </w:tc>
        <w:tc>
          <w:tcPr>
            <w:tcW w:w="3885" w:type="dxa"/>
          </w:tcPr>
          <w:p w:rsidR="00A574AF" w:rsidRPr="00FD1744" w:rsidRDefault="000E1EF2" w:rsidP="000E1EF2">
            <w:pPr>
              <w:rPr>
                <w:rFonts w:asciiTheme="minorHAnsi" w:hAnsiTheme="minorHAnsi" w:cstheme="minorHAnsi"/>
                <w:sz w:val="28"/>
                <w:szCs w:val="28"/>
              </w:rPr>
            </w:pPr>
            <w:r w:rsidRPr="00FD1744">
              <w:rPr>
                <w:rFonts w:asciiTheme="minorHAnsi" w:hAnsiTheme="minorHAnsi" w:cstheme="minorHAnsi"/>
              </w:rPr>
              <w:t xml:space="preserve">Mr.Thomas Morgan Sommerce, USA </w:t>
            </w:r>
          </w:p>
        </w:tc>
        <w:tc>
          <w:tcPr>
            <w:tcW w:w="1701" w:type="dxa"/>
          </w:tcPr>
          <w:p w:rsidR="00A574AF" w:rsidRPr="00FD1744" w:rsidRDefault="00A574AF" w:rsidP="00815968">
            <w:pPr>
              <w:jc w:val="right"/>
              <w:rPr>
                <w:rFonts w:asciiTheme="minorHAnsi" w:hAnsiTheme="minorHAnsi" w:cstheme="minorHAnsi"/>
              </w:rPr>
            </w:pPr>
            <w:r w:rsidRPr="00FD1744">
              <w:rPr>
                <w:rFonts w:asciiTheme="minorHAnsi" w:hAnsiTheme="minorHAnsi" w:cstheme="minorHAnsi"/>
              </w:rPr>
              <w:t>19,350</w:t>
            </w:r>
          </w:p>
        </w:tc>
      </w:tr>
      <w:tr w:rsidR="00A574AF" w:rsidRPr="00FD1744" w:rsidTr="00405851">
        <w:tc>
          <w:tcPr>
            <w:tcW w:w="1008" w:type="dxa"/>
          </w:tcPr>
          <w:p w:rsidR="00A574AF" w:rsidRPr="00FD1744" w:rsidRDefault="00A574AF" w:rsidP="00815968">
            <w:pPr>
              <w:rPr>
                <w:rFonts w:asciiTheme="minorHAnsi" w:hAnsiTheme="minorHAnsi" w:cstheme="minorHAnsi"/>
                <w:sz w:val="28"/>
                <w:szCs w:val="28"/>
              </w:rPr>
            </w:pPr>
          </w:p>
        </w:tc>
        <w:tc>
          <w:tcPr>
            <w:tcW w:w="3885" w:type="dxa"/>
          </w:tcPr>
          <w:p w:rsidR="00A574AF" w:rsidRPr="00FD1744" w:rsidRDefault="000E1EF2" w:rsidP="00815968">
            <w:pPr>
              <w:rPr>
                <w:rFonts w:asciiTheme="minorHAnsi" w:hAnsiTheme="minorHAnsi" w:cstheme="minorHAnsi"/>
                <w:b/>
                <w:bCs/>
                <w:sz w:val="28"/>
                <w:szCs w:val="28"/>
              </w:rPr>
            </w:pPr>
            <w:r w:rsidRPr="00FD1744">
              <w:rPr>
                <w:rFonts w:asciiTheme="minorHAnsi" w:hAnsiTheme="minorHAnsi" w:cstheme="minorHAnsi"/>
              </w:rPr>
              <w:t>Total</w:t>
            </w:r>
          </w:p>
        </w:tc>
        <w:tc>
          <w:tcPr>
            <w:tcW w:w="1701" w:type="dxa"/>
          </w:tcPr>
          <w:p w:rsidR="00A574AF" w:rsidRPr="00FD1744" w:rsidRDefault="00A574AF" w:rsidP="00815968">
            <w:pPr>
              <w:rPr>
                <w:rFonts w:asciiTheme="minorHAnsi" w:hAnsiTheme="minorHAnsi" w:cstheme="minorHAnsi"/>
                <w:b/>
                <w:bCs/>
                <w:sz w:val="28"/>
                <w:szCs w:val="28"/>
              </w:rPr>
            </w:pPr>
            <w:r w:rsidRPr="00FD1744">
              <w:rPr>
                <w:rFonts w:asciiTheme="minorHAnsi" w:hAnsiTheme="minorHAnsi" w:cstheme="minorHAnsi"/>
                <w:b/>
                <w:bCs/>
                <w:sz w:val="28"/>
                <w:szCs w:val="28"/>
              </w:rPr>
              <w:t>2,75,647</w:t>
            </w:r>
          </w:p>
        </w:tc>
      </w:tr>
    </w:tbl>
    <w:p w:rsidR="00A574AF" w:rsidRPr="00FD1744" w:rsidRDefault="00A574AF" w:rsidP="00A574AF">
      <w:pPr>
        <w:ind w:left="720"/>
        <w:jc w:val="both"/>
        <w:rPr>
          <w:rFonts w:asciiTheme="minorHAnsi" w:hAnsiTheme="minorHAnsi" w:cstheme="minorHAnsi"/>
          <w:szCs w:val="22"/>
        </w:rPr>
      </w:pPr>
    </w:p>
    <w:p w:rsidR="00A574AF" w:rsidRPr="00FD1744" w:rsidRDefault="00A574AF" w:rsidP="00A574AF">
      <w:pPr>
        <w:jc w:val="both"/>
        <w:rPr>
          <w:rFonts w:asciiTheme="minorHAnsi" w:hAnsiTheme="minorHAnsi" w:cstheme="minorHAnsi"/>
          <w:sz w:val="28"/>
        </w:rPr>
      </w:pPr>
    </w:p>
    <w:p w:rsidR="00A574AF" w:rsidRPr="00FD1744" w:rsidRDefault="000E1EF2" w:rsidP="00A574AF">
      <w:pPr>
        <w:jc w:val="both"/>
        <w:rPr>
          <w:rFonts w:asciiTheme="minorHAnsi" w:hAnsiTheme="minorHAnsi" w:cstheme="minorHAnsi"/>
          <w:b/>
          <w:bCs/>
          <w:sz w:val="28"/>
        </w:rPr>
      </w:pPr>
      <w:r w:rsidRPr="00FD1744">
        <w:rPr>
          <w:rFonts w:asciiTheme="minorHAnsi" w:hAnsiTheme="minorHAnsi" w:cstheme="minorHAnsi"/>
          <w:b/>
          <w:bCs/>
        </w:rPr>
        <w:t xml:space="preserve">Financial Report: </w:t>
      </w:r>
    </w:p>
    <w:p w:rsidR="00A574AF" w:rsidRPr="00FD1744" w:rsidRDefault="00A574AF" w:rsidP="00A574AF">
      <w:pPr>
        <w:jc w:val="both"/>
        <w:rPr>
          <w:rFonts w:asciiTheme="minorHAnsi" w:hAnsiTheme="minorHAnsi" w:cstheme="minorHAnsi"/>
          <w:b/>
          <w:bCs/>
          <w:sz w:val="28"/>
        </w:rPr>
      </w:pPr>
    </w:p>
    <w:p w:rsidR="000E1EF2" w:rsidRPr="00FD1744" w:rsidRDefault="000E1EF2" w:rsidP="00A574AF">
      <w:pPr>
        <w:jc w:val="both"/>
        <w:rPr>
          <w:rFonts w:asciiTheme="minorHAnsi" w:hAnsiTheme="minorHAnsi" w:cstheme="minorHAnsi"/>
        </w:rPr>
      </w:pPr>
      <w:r w:rsidRPr="00FD1744">
        <w:rPr>
          <w:rFonts w:asciiTheme="minorHAnsi" w:hAnsiTheme="minorHAnsi" w:cstheme="minorHAnsi"/>
        </w:rPr>
        <w:t>During financial year 2015-16 our income, including interest was Rs.12,81,260/- against which we spent Rs. 11,74,469/-.</w:t>
      </w:r>
    </w:p>
    <w:p w:rsidR="00A574AF" w:rsidRPr="00FD1744" w:rsidRDefault="00A574AF" w:rsidP="00A574AF">
      <w:pPr>
        <w:jc w:val="both"/>
        <w:rPr>
          <w:rFonts w:asciiTheme="minorHAnsi" w:hAnsiTheme="minorHAnsi" w:cstheme="minorHAnsi"/>
          <w:b/>
          <w:bCs/>
        </w:rPr>
      </w:pPr>
    </w:p>
    <w:p w:rsidR="00A574AF" w:rsidRPr="00FD1744" w:rsidRDefault="000E1EF2" w:rsidP="00A574AF">
      <w:pPr>
        <w:jc w:val="both"/>
        <w:rPr>
          <w:rFonts w:asciiTheme="minorHAnsi" w:hAnsiTheme="minorHAnsi" w:cstheme="minorHAnsi"/>
          <w:b/>
          <w:bCs/>
        </w:rPr>
      </w:pPr>
      <w:r w:rsidRPr="00FD1744">
        <w:rPr>
          <w:rFonts w:asciiTheme="minorHAnsi" w:hAnsiTheme="minorHAnsi" w:cstheme="minorHAnsi"/>
          <w:b/>
          <w:bCs/>
        </w:rPr>
        <w:t>Our team:</w:t>
      </w:r>
    </w:p>
    <w:p w:rsidR="00A574AF" w:rsidRPr="00FD1744" w:rsidRDefault="00A574AF" w:rsidP="00A574AF">
      <w:pPr>
        <w:jc w:val="both"/>
        <w:rPr>
          <w:rFonts w:asciiTheme="minorHAnsi" w:hAnsiTheme="minorHAnsi" w:cstheme="minorHAnsi"/>
          <w:b/>
          <w:bCs/>
        </w:rPr>
      </w:pPr>
    </w:p>
    <w:p w:rsidR="002D43DA" w:rsidRPr="00FD1744" w:rsidRDefault="000E1EF2" w:rsidP="00A574AF">
      <w:pPr>
        <w:jc w:val="both"/>
        <w:rPr>
          <w:rFonts w:asciiTheme="minorHAnsi" w:hAnsiTheme="minorHAnsi" w:cstheme="minorHAnsi"/>
        </w:rPr>
      </w:pPr>
      <w:r w:rsidRPr="00FD1744">
        <w:rPr>
          <w:rFonts w:asciiTheme="minorHAnsi" w:hAnsiTheme="minorHAnsi" w:cstheme="minorHAnsi"/>
        </w:rPr>
        <w:t xml:space="preserve">Our team is small but highly committed. In Baroda office I am assisted by Niranjana Patel who looks after accounts. At Khambhat Jayesh Dave is our coordinator. He is </w:t>
      </w:r>
      <w:r w:rsidR="00B70E4C" w:rsidRPr="00FD1744">
        <w:rPr>
          <w:rFonts w:asciiTheme="minorHAnsi" w:hAnsiTheme="minorHAnsi" w:cstheme="minorHAnsi"/>
        </w:rPr>
        <w:t>assisted</w:t>
      </w:r>
      <w:r w:rsidRPr="00FD1744">
        <w:rPr>
          <w:rFonts w:asciiTheme="minorHAnsi" w:hAnsiTheme="minorHAnsi" w:cstheme="minorHAnsi"/>
        </w:rPr>
        <w:t xml:space="preserve"> by Naina Vaghela and Ramesh Makwana who are field workers. Man</w:t>
      </w:r>
      <w:r w:rsidR="002D43DA" w:rsidRPr="00FD1744">
        <w:rPr>
          <w:rFonts w:asciiTheme="minorHAnsi" w:hAnsiTheme="minorHAnsi" w:cstheme="minorHAnsi"/>
        </w:rPr>
        <w:t xml:space="preserve">jula Rathod and Bhavna Makwana looks after day care center. Sanjay Ghaghretiya joined us at Baroda office for some </w:t>
      </w:r>
      <w:r w:rsidR="00B70E4C" w:rsidRPr="00FD1744">
        <w:rPr>
          <w:rFonts w:asciiTheme="minorHAnsi" w:hAnsiTheme="minorHAnsi" w:cstheme="minorHAnsi"/>
        </w:rPr>
        <w:t>time. Since</w:t>
      </w:r>
      <w:r w:rsidR="002D43DA" w:rsidRPr="00FD1744">
        <w:rPr>
          <w:rFonts w:asciiTheme="minorHAnsi" w:hAnsiTheme="minorHAnsi" w:cstheme="minorHAnsi"/>
        </w:rPr>
        <w:t xml:space="preserve"> January Roma Bhatt </w:t>
      </w:r>
      <w:r w:rsidR="00B70E4C" w:rsidRPr="00FD1744">
        <w:rPr>
          <w:rFonts w:asciiTheme="minorHAnsi" w:hAnsiTheme="minorHAnsi" w:cstheme="minorHAnsi"/>
        </w:rPr>
        <w:t>has</w:t>
      </w:r>
      <w:r w:rsidR="002D43DA" w:rsidRPr="00FD1744">
        <w:rPr>
          <w:rFonts w:asciiTheme="minorHAnsi" w:hAnsiTheme="minorHAnsi" w:cstheme="minorHAnsi"/>
        </w:rPr>
        <w:t xml:space="preserve"> joined us as part time office assistant.</w:t>
      </w:r>
    </w:p>
    <w:p w:rsidR="000E1EF2" w:rsidRPr="00FD1744" w:rsidRDefault="000E1EF2" w:rsidP="00A574AF">
      <w:pPr>
        <w:jc w:val="both"/>
        <w:rPr>
          <w:rFonts w:asciiTheme="minorHAnsi" w:hAnsiTheme="minorHAnsi" w:cstheme="minorHAnsi"/>
        </w:rPr>
      </w:pPr>
      <w:r w:rsidRPr="00FD1744">
        <w:rPr>
          <w:rFonts w:asciiTheme="minorHAnsi" w:hAnsiTheme="minorHAnsi" w:cstheme="minorHAnsi"/>
        </w:rPr>
        <w:t xml:space="preserve"> </w:t>
      </w:r>
    </w:p>
    <w:sectPr w:rsidR="000E1EF2" w:rsidRPr="00FD1744" w:rsidSect="00815968">
      <w:footerReference w:type="default" r:id="rId26"/>
      <w:pgSz w:w="11907" w:h="16839" w:code="9"/>
      <w:pgMar w:top="1440" w:right="1077" w:bottom="1134" w:left="1077" w:header="680"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596" w:rsidRDefault="00D77596" w:rsidP="005D1FE2">
      <w:r>
        <w:separator/>
      </w:r>
    </w:p>
  </w:endnote>
  <w:endnote w:type="continuationSeparator" w:id="1">
    <w:p w:rsidR="00D77596" w:rsidRDefault="00D77596" w:rsidP="005D1FE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4C" w:rsidRDefault="00B70E4C">
    <w:pPr>
      <w:pStyle w:val="Footer"/>
      <w:jc w:val="right"/>
    </w:pPr>
    <w:fldSimple w:instr=" PAGE   \* MERGEFORMAT ">
      <w:r w:rsidR="00405851">
        <w:rPr>
          <w:noProof/>
        </w:rPr>
        <w:t>16</w:t>
      </w:r>
    </w:fldSimple>
  </w:p>
  <w:p w:rsidR="00B70E4C" w:rsidRDefault="00B70E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596" w:rsidRDefault="00D77596" w:rsidP="005D1FE2">
      <w:r>
        <w:separator/>
      </w:r>
    </w:p>
  </w:footnote>
  <w:footnote w:type="continuationSeparator" w:id="1">
    <w:p w:rsidR="00D77596" w:rsidRDefault="00D77596" w:rsidP="005D1F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4pt;height:11.4pt" o:bullet="t">
        <v:imagedata r:id="rId1" o:title="mso3F2"/>
      </v:shape>
    </w:pict>
  </w:numPicBullet>
  <w:abstractNum w:abstractNumId="0">
    <w:nsid w:val="03993E9D"/>
    <w:multiLevelType w:val="hybridMultilevel"/>
    <w:tmpl w:val="A3BCD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032DF"/>
    <w:multiLevelType w:val="hybridMultilevel"/>
    <w:tmpl w:val="A4EED732"/>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
    <w:nsid w:val="2D9C0423"/>
    <w:multiLevelType w:val="hybridMultilevel"/>
    <w:tmpl w:val="DDB85E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B6722C"/>
    <w:multiLevelType w:val="hybridMultilevel"/>
    <w:tmpl w:val="685C0E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327A81"/>
    <w:multiLevelType w:val="hybridMultilevel"/>
    <w:tmpl w:val="F1B09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1DB380E"/>
    <w:multiLevelType w:val="hybridMultilevel"/>
    <w:tmpl w:val="6A4A2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2E59DE"/>
    <w:multiLevelType w:val="hybridMultilevel"/>
    <w:tmpl w:val="BF4085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2B2D1B"/>
    <w:multiLevelType w:val="hybridMultilevel"/>
    <w:tmpl w:val="4912C9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834931"/>
    <w:multiLevelType w:val="hybridMultilevel"/>
    <w:tmpl w:val="99804E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243A47"/>
    <w:multiLevelType w:val="hybridMultilevel"/>
    <w:tmpl w:val="EB4AF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6F442E"/>
    <w:multiLevelType w:val="hybridMultilevel"/>
    <w:tmpl w:val="AAE6C0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D134BA"/>
    <w:multiLevelType w:val="hybridMultilevel"/>
    <w:tmpl w:val="FA681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343EF8"/>
    <w:multiLevelType w:val="hybridMultilevel"/>
    <w:tmpl w:val="D3BC78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987D52"/>
    <w:multiLevelType w:val="hybridMultilevel"/>
    <w:tmpl w:val="55E4A5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B24D7D"/>
    <w:multiLevelType w:val="hybridMultilevel"/>
    <w:tmpl w:val="1842D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2"/>
  </w:num>
  <w:num w:numId="4">
    <w:abstractNumId w:val="3"/>
  </w:num>
  <w:num w:numId="5">
    <w:abstractNumId w:val="2"/>
  </w:num>
  <w:num w:numId="6">
    <w:abstractNumId w:val="7"/>
  </w:num>
  <w:num w:numId="7">
    <w:abstractNumId w:val="0"/>
  </w:num>
  <w:num w:numId="8">
    <w:abstractNumId w:val="10"/>
  </w:num>
  <w:num w:numId="9">
    <w:abstractNumId w:val="4"/>
  </w:num>
  <w:num w:numId="10">
    <w:abstractNumId w:val="11"/>
  </w:num>
  <w:num w:numId="11">
    <w:abstractNumId w:val="14"/>
  </w:num>
  <w:num w:numId="12">
    <w:abstractNumId w:val="6"/>
  </w:num>
  <w:num w:numId="13">
    <w:abstractNumId w:val="1"/>
  </w:num>
  <w:num w:numId="14">
    <w:abstractNumId w:val="8"/>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A574AF"/>
    <w:rsid w:val="000369FF"/>
    <w:rsid w:val="00055637"/>
    <w:rsid w:val="000B62E1"/>
    <w:rsid w:val="000D792D"/>
    <w:rsid w:val="000E1EF2"/>
    <w:rsid w:val="00130049"/>
    <w:rsid w:val="001737F8"/>
    <w:rsid w:val="001A7C97"/>
    <w:rsid w:val="001D74C9"/>
    <w:rsid w:val="0020062D"/>
    <w:rsid w:val="00203594"/>
    <w:rsid w:val="0021763B"/>
    <w:rsid w:val="00240330"/>
    <w:rsid w:val="00250B09"/>
    <w:rsid w:val="002D43DA"/>
    <w:rsid w:val="003A4686"/>
    <w:rsid w:val="003C2E6B"/>
    <w:rsid w:val="003F6DCE"/>
    <w:rsid w:val="00405851"/>
    <w:rsid w:val="00437D65"/>
    <w:rsid w:val="00441EF7"/>
    <w:rsid w:val="0044320B"/>
    <w:rsid w:val="004D0325"/>
    <w:rsid w:val="00534841"/>
    <w:rsid w:val="0055354A"/>
    <w:rsid w:val="00572EA5"/>
    <w:rsid w:val="005D1FE2"/>
    <w:rsid w:val="00627BA6"/>
    <w:rsid w:val="00637F72"/>
    <w:rsid w:val="00642281"/>
    <w:rsid w:val="00667C8A"/>
    <w:rsid w:val="00671909"/>
    <w:rsid w:val="006D38DC"/>
    <w:rsid w:val="00713B34"/>
    <w:rsid w:val="00726EAF"/>
    <w:rsid w:val="007863A1"/>
    <w:rsid w:val="00796F5E"/>
    <w:rsid w:val="007A0271"/>
    <w:rsid w:val="007E6199"/>
    <w:rsid w:val="007F350A"/>
    <w:rsid w:val="00815968"/>
    <w:rsid w:val="00870DCC"/>
    <w:rsid w:val="00884D15"/>
    <w:rsid w:val="008908CF"/>
    <w:rsid w:val="00890CFF"/>
    <w:rsid w:val="00892E9A"/>
    <w:rsid w:val="008A1410"/>
    <w:rsid w:val="008A3262"/>
    <w:rsid w:val="00957391"/>
    <w:rsid w:val="009A45EE"/>
    <w:rsid w:val="009D083D"/>
    <w:rsid w:val="009E3EAB"/>
    <w:rsid w:val="00A06813"/>
    <w:rsid w:val="00A26A3F"/>
    <w:rsid w:val="00A574AF"/>
    <w:rsid w:val="00A87A12"/>
    <w:rsid w:val="00AB30BE"/>
    <w:rsid w:val="00AD2115"/>
    <w:rsid w:val="00AD7C7E"/>
    <w:rsid w:val="00B311DA"/>
    <w:rsid w:val="00B3638B"/>
    <w:rsid w:val="00B43AC4"/>
    <w:rsid w:val="00B70E4C"/>
    <w:rsid w:val="00B7271D"/>
    <w:rsid w:val="00BA6303"/>
    <w:rsid w:val="00BB6A63"/>
    <w:rsid w:val="00BC71D8"/>
    <w:rsid w:val="00BF51A6"/>
    <w:rsid w:val="00C02987"/>
    <w:rsid w:val="00C11D45"/>
    <w:rsid w:val="00C136F5"/>
    <w:rsid w:val="00C53DA3"/>
    <w:rsid w:val="00CB5FB9"/>
    <w:rsid w:val="00CC201F"/>
    <w:rsid w:val="00CC5268"/>
    <w:rsid w:val="00CF182E"/>
    <w:rsid w:val="00D17216"/>
    <w:rsid w:val="00D25169"/>
    <w:rsid w:val="00D36EED"/>
    <w:rsid w:val="00D54707"/>
    <w:rsid w:val="00D62F61"/>
    <w:rsid w:val="00D77596"/>
    <w:rsid w:val="00DB72F2"/>
    <w:rsid w:val="00DC7FB9"/>
    <w:rsid w:val="00DE2875"/>
    <w:rsid w:val="00E01E85"/>
    <w:rsid w:val="00E141AE"/>
    <w:rsid w:val="00E607AE"/>
    <w:rsid w:val="00EF3823"/>
    <w:rsid w:val="00EF686F"/>
    <w:rsid w:val="00F008A3"/>
    <w:rsid w:val="00F17C9E"/>
    <w:rsid w:val="00F6517D"/>
    <w:rsid w:val="00F7377B"/>
    <w:rsid w:val="00F82C3B"/>
    <w:rsid w:val="00FD1744"/>
    <w:rsid w:val="00FD6FEA"/>
    <w:rsid w:val="00FE0FEE"/>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Nam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4AF"/>
    <w:pPr>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4AF"/>
    <w:pPr>
      <w:ind w:left="720"/>
      <w:contextualSpacing/>
    </w:pPr>
  </w:style>
  <w:style w:type="paragraph" w:styleId="Footer">
    <w:name w:val="footer"/>
    <w:basedOn w:val="Normal"/>
    <w:link w:val="FooterChar"/>
    <w:uiPriority w:val="99"/>
    <w:unhideWhenUsed/>
    <w:rsid w:val="00A574AF"/>
    <w:pPr>
      <w:tabs>
        <w:tab w:val="center" w:pos="4680"/>
        <w:tab w:val="right" w:pos="9360"/>
      </w:tabs>
    </w:pPr>
  </w:style>
  <w:style w:type="character" w:customStyle="1" w:styleId="FooterChar">
    <w:name w:val="Footer Char"/>
    <w:basedOn w:val="DefaultParagraphFont"/>
    <w:link w:val="Footer"/>
    <w:uiPriority w:val="99"/>
    <w:rsid w:val="00A574A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48276801">
      <w:bodyDiv w:val="1"/>
      <w:marLeft w:val="0"/>
      <w:marRight w:val="0"/>
      <w:marTop w:val="0"/>
      <w:marBottom w:val="0"/>
      <w:divBdr>
        <w:top w:val="none" w:sz="0" w:space="0" w:color="auto"/>
        <w:left w:val="none" w:sz="0" w:space="0" w:color="auto"/>
        <w:bottom w:val="none" w:sz="0" w:space="0" w:color="auto"/>
        <w:right w:val="none" w:sz="0" w:space="0" w:color="auto"/>
      </w:divBdr>
    </w:div>
    <w:div w:id="416102051">
      <w:bodyDiv w:val="1"/>
      <w:marLeft w:val="0"/>
      <w:marRight w:val="0"/>
      <w:marTop w:val="0"/>
      <w:marBottom w:val="0"/>
      <w:divBdr>
        <w:top w:val="none" w:sz="0" w:space="0" w:color="auto"/>
        <w:left w:val="none" w:sz="0" w:space="0" w:color="auto"/>
        <w:bottom w:val="none" w:sz="0" w:space="0" w:color="auto"/>
        <w:right w:val="none" w:sz="0" w:space="0" w:color="auto"/>
      </w:divBdr>
    </w:div>
    <w:div w:id="544879098">
      <w:bodyDiv w:val="1"/>
      <w:marLeft w:val="0"/>
      <w:marRight w:val="0"/>
      <w:marTop w:val="0"/>
      <w:marBottom w:val="0"/>
      <w:divBdr>
        <w:top w:val="none" w:sz="0" w:space="0" w:color="auto"/>
        <w:left w:val="none" w:sz="0" w:space="0" w:color="auto"/>
        <w:bottom w:val="none" w:sz="0" w:space="0" w:color="auto"/>
        <w:right w:val="none" w:sz="0" w:space="0" w:color="auto"/>
      </w:divBdr>
    </w:div>
    <w:div w:id="592056618">
      <w:bodyDiv w:val="1"/>
      <w:marLeft w:val="0"/>
      <w:marRight w:val="0"/>
      <w:marTop w:val="0"/>
      <w:marBottom w:val="0"/>
      <w:divBdr>
        <w:top w:val="none" w:sz="0" w:space="0" w:color="auto"/>
        <w:left w:val="none" w:sz="0" w:space="0" w:color="auto"/>
        <w:bottom w:val="none" w:sz="0" w:space="0" w:color="auto"/>
        <w:right w:val="none" w:sz="0" w:space="0" w:color="auto"/>
      </w:divBdr>
    </w:div>
    <w:div w:id="782656555">
      <w:bodyDiv w:val="1"/>
      <w:marLeft w:val="0"/>
      <w:marRight w:val="0"/>
      <w:marTop w:val="0"/>
      <w:marBottom w:val="0"/>
      <w:divBdr>
        <w:top w:val="none" w:sz="0" w:space="0" w:color="auto"/>
        <w:left w:val="none" w:sz="0" w:space="0" w:color="auto"/>
        <w:bottom w:val="none" w:sz="0" w:space="0" w:color="auto"/>
        <w:right w:val="none" w:sz="0" w:space="0" w:color="auto"/>
      </w:divBdr>
    </w:div>
    <w:div w:id="786704656">
      <w:bodyDiv w:val="1"/>
      <w:marLeft w:val="0"/>
      <w:marRight w:val="0"/>
      <w:marTop w:val="0"/>
      <w:marBottom w:val="0"/>
      <w:divBdr>
        <w:top w:val="none" w:sz="0" w:space="0" w:color="auto"/>
        <w:left w:val="none" w:sz="0" w:space="0" w:color="auto"/>
        <w:bottom w:val="none" w:sz="0" w:space="0" w:color="auto"/>
        <w:right w:val="none" w:sz="0" w:space="0" w:color="auto"/>
      </w:divBdr>
    </w:div>
    <w:div w:id="1094203630">
      <w:bodyDiv w:val="1"/>
      <w:marLeft w:val="0"/>
      <w:marRight w:val="0"/>
      <w:marTop w:val="0"/>
      <w:marBottom w:val="0"/>
      <w:divBdr>
        <w:top w:val="none" w:sz="0" w:space="0" w:color="auto"/>
        <w:left w:val="none" w:sz="0" w:space="0" w:color="auto"/>
        <w:bottom w:val="none" w:sz="0" w:space="0" w:color="auto"/>
        <w:right w:val="none" w:sz="0" w:space="0" w:color="auto"/>
      </w:divBdr>
    </w:div>
    <w:div w:id="1159611551">
      <w:bodyDiv w:val="1"/>
      <w:marLeft w:val="0"/>
      <w:marRight w:val="0"/>
      <w:marTop w:val="0"/>
      <w:marBottom w:val="0"/>
      <w:divBdr>
        <w:top w:val="none" w:sz="0" w:space="0" w:color="auto"/>
        <w:left w:val="none" w:sz="0" w:space="0" w:color="auto"/>
        <w:bottom w:val="none" w:sz="0" w:space="0" w:color="auto"/>
        <w:right w:val="none" w:sz="0" w:space="0" w:color="auto"/>
      </w:divBdr>
    </w:div>
    <w:div w:id="1352802414">
      <w:bodyDiv w:val="1"/>
      <w:marLeft w:val="0"/>
      <w:marRight w:val="0"/>
      <w:marTop w:val="0"/>
      <w:marBottom w:val="0"/>
      <w:divBdr>
        <w:top w:val="none" w:sz="0" w:space="0" w:color="auto"/>
        <w:left w:val="none" w:sz="0" w:space="0" w:color="auto"/>
        <w:bottom w:val="none" w:sz="0" w:space="0" w:color="auto"/>
        <w:right w:val="none" w:sz="0" w:space="0" w:color="auto"/>
      </w:divBdr>
    </w:div>
    <w:div w:id="1360203477">
      <w:bodyDiv w:val="1"/>
      <w:marLeft w:val="0"/>
      <w:marRight w:val="0"/>
      <w:marTop w:val="0"/>
      <w:marBottom w:val="0"/>
      <w:divBdr>
        <w:top w:val="none" w:sz="0" w:space="0" w:color="auto"/>
        <w:left w:val="none" w:sz="0" w:space="0" w:color="auto"/>
        <w:bottom w:val="none" w:sz="0" w:space="0" w:color="auto"/>
        <w:right w:val="none" w:sz="0" w:space="0" w:color="auto"/>
      </w:divBdr>
    </w:div>
    <w:div w:id="1455908207">
      <w:bodyDiv w:val="1"/>
      <w:marLeft w:val="0"/>
      <w:marRight w:val="0"/>
      <w:marTop w:val="0"/>
      <w:marBottom w:val="0"/>
      <w:divBdr>
        <w:top w:val="none" w:sz="0" w:space="0" w:color="auto"/>
        <w:left w:val="none" w:sz="0" w:space="0" w:color="auto"/>
        <w:bottom w:val="none" w:sz="0" w:space="0" w:color="auto"/>
        <w:right w:val="none" w:sz="0" w:space="0" w:color="auto"/>
      </w:divBdr>
    </w:div>
    <w:div w:id="1638798343">
      <w:bodyDiv w:val="1"/>
      <w:marLeft w:val="0"/>
      <w:marRight w:val="0"/>
      <w:marTop w:val="0"/>
      <w:marBottom w:val="0"/>
      <w:divBdr>
        <w:top w:val="none" w:sz="0" w:space="0" w:color="auto"/>
        <w:left w:val="none" w:sz="0" w:space="0" w:color="auto"/>
        <w:bottom w:val="none" w:sz="0" w:space="0" w:color="auto"/>
        <w:right w:val="none" w:sz="0" w:space="0" w:color="auto"/>
      </w:divBdr>
    </w:div>
    <w:div w:id="1833907767">
      <w:bodyDiv w:val="1"/>
      <w:marLeft w:val="0"/>
      <w:marRight w:val="0"/>
      <w:marTop w:val="0"/>
      <w:marBottom w:val="0"/>
      <w:divBdr>
        <w:top w:val="none" w:sz="0" w:space="0" w:color="auto"/>
        <w:left w:val="none" w:sz="0" w:space="0" w:color="auto"/>
        <w:bottom w:val="none" w:sz="0" w:space="0" w:color="auto"/>
        <w:right w:val="none" w:sz="0" w:space="0" w:color="auto"/>
      </w:divBdr>
    </w:div>
    <w:div w:id="2001150354">
      <w:bodyDiv w:val="1"/>
      <w:marLeft w:val="0"/>
      <w:marRight w:val="0"/>
      <w:marTop w:val="0"/>
      <w:marBottom w:val="0"/>
      <w:divBdr>
        <w:top w:val="none" w:sz="0" w:space="0" w:color="auto"/>
        <w:left w:val="none" w:sz="0" w:space="0" w:color="auto"/>
        <w:bottom w:val="none" w:sz="0" w:space="0" w:color="auto"/>
        <w:right w:val="none" w:sz="0" w:space="0" w:color="auto"/>
      </w:divBdr>
    </w:div>
    <w:div w:id="213883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D61B5-293D-476A-A5AD-CA998BB75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16</Pages>
  <Words>4678</Words>
  <Characters>26667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ecs</dc:creator>
  <cp:lastModifiedBy>ptrc</cp:lastModifiedBy>
  <cp:revision>26</cp:revision>
  <dcterms:created xsi:type="dcterms:W3CDTF">2016-07-17T09:29:00Z</dcterms:created>
  <dcterms:modified xsi:type="dcterms:W3CDTF">2018-01-24T10:12:00Z</dcterms:modified>
</cp:coreProperties>
</file>